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5B31" w14:textId="77777777" w:rsidR="00E40DB4" w:rsidRPr="008428EC" w:rsidRDefault="00096499" w:rsidP="000964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ANKIETA MONITORUJĄCA DLA BENEFICJENTA NA POTRZEBY MONITOROWANIA REALIZACJI LSR LOKALNA GRUPA DZIAŁANIA (LGD) „BIAŁE ŁUGI”</w:t>
      </w:r>
    </w:p>
    <w:p w14:paraId="5CE1401D" w14:textId="77777777" w:rsidR="00096499" w:rsidRPr="008428EC" w:rsidRDefault="00096499" w:rsidP="000964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Dane dotyczące beneficjenta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40"/>
        <w:gridCol w:w="6662"/>
        <w:gridCol w:w="7034"/>
      </w:tblGrid>
      <w:tr w:rsidR="00096499" w:rsidRPr="008428EC" w14:paraId="5E0C485C" w14:textId="77777777" w:rsidTr="00CD2721">
        <w:tc>
          <w:tcPr>
            <w:tcW w:w="640" w:type="dxa"/>
          </w:tcPr>
          <w:p w14:paraId="48658628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79D87C67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Imię i nazwisko/ nazwa Beneficjenta/</w:t>
            </w:r>
            <w:proofErr w:type="spell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7034" w:type="dxa"/>
          </w:tcPr>
          <w:p w14:paraId="01296D6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62D15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06871676" w14:textId="77777777" w:rsidTr="00CD2721">
        <w:tc>
          <w:tcPr>
            <w:tcW w:w="640" w:type="dxa"/>
          </w:tcPr>
          <w:p w14:paraId="1840CC9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08F4E8CA" w14:textId="791A2921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Adres zamieszkania/ </w:t>
            </w:r>
            <w:r w:rsidR="008428EC" w:rsidRPr="008428EC">
              <w:rPr>
                <w:rFonts w:ascii="Times New Roman" w:hAnsi="Times New Roman" w:cs="Times New Roman"/>
                <w:sz w:val="20"/>
                <w:szCs w:val="20"/>
              </w:rPr>
              <w:t>siedziby</w:t>
            </w: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Beneficjenta/</w:t>
            </w:r>
            <w:proofErr w:type="spell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7034" w:type="dxa"/>
          </w:tcPr>
          <w:p w14:paraId="36934881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13C67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5747499C" w14:textId="77777777" w:rsidTr="00CD2721">
        <w:tc>
          <w:tcPr>
            <w:tcW w:w="640" w:type="dxa"/>
          </w:tcPr>
          <w:p w14:paraId="07755495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3B3A95F2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Nr wniosku nadany przez LGD „Białe Ługi” </w:t>
            </w:r>
          </w:p>
        </w:tc>
        <w:tc>
          <w:tcPr>
            <w:tcW w:w="7034" w:type="dxa"/>
          </w:tcPr>
          <w:p w14:paraId="51973922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AD7C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03A118E1" w14:textId="77777777" w:rsidTr="00CD2721">
        <w:tc>
          <w:tcPr>
            <w:tcW w:w="640" w:type="dxa"/>
          </w:tcPr>
          <w:p w14:paraId="64DFBE29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14:paraId="768F1896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Tytuł operacji/ zadania</w:t>
            </w:r>
          </w:p>
        </w:tc>
        <w:tc>
          <w:tcPr>
            <w:tcW w:w="7034" w:type="dxa"/>
          </w:tcPr>
          <w:p w14:paraId="6AAF2FB2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5AD95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2BC1D85C" w14:textId="77777777" w:rsidTr="00CD2721">
        <w:tc>
          <w:tcPr>
            <w:tcW w:w="640" w:type="dxa"/>
          </w:tcPr>
          <w:p w14:paraId="56442ADB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14:paraId="102CF977" w14:textId="177F62AF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Okres realizacji operacji/zadania (</w:t>
            </w:r>
            <w:r w:rsidR="008428EC" w:rsidRPr="008428EC">
              <w:rPr>
                <w:rFonts w:ascii="Times New Roman" w:hAnsi="Times New Roman" w:cs="Times New Roman"/>
                <w:sz w:val="20"/>
                <w:szCs w:val="20"/>
              </w:rPr>
              <w:t>liczony</w:t>
            </w: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od dnia podpisania umowy do dnia wpływu płatności końcowej na konto)</w:t>
            </w:r>
          </w:p>
        </w:tc>
        <w:tc>
          <w:tcPr>
            <w:tcW w:w="7034" w:type="dxa"/>
          </w:tcPr>
          <w:p w14:paraId="286AFEE8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48BDE164" w14:textId="77777777" w:rsidTr="00CD2721">
        <w:tc>
          <w:tcPr>
            <w:tcW w:w="640" w:type="dxa"/>
          </w:tcPr>
          <w:p w14:paraId="4695FF3D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14:paraId="036D9B62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Adres miejsca realizacji operacji/ zadania</w:t>
            </w:r>
          </w:p>
        </w:tc>
        <w:tc>
          <w:tcPr>
            <w:tcW w:w="7034" w:type="dxa"/>
          </w:tcPr>
          <w:p w14:paraId="1EEEB860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3F013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6B9DB296" w14:textId="77777777" w:rsidTr="00CD2721">
        <w:tc>
          <w:tcPr>
            <w:tcW w:w="640" w:type="dxa"/>
          </w:tcPr>
          <w:p w14:paraId="377CA706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14:paraId="44206806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Nr umowy o przyznanie pomocy/ powierzenie grantu</w:t>
            </w:r>
          </w:p>
        </w:tc>
        <w:tc>
          <w:tcPr>
            <w:tcW w:w="7034" w:type="dxa"/>
          </w:tcPr>
          <w:p w14:paraId="2A4375AA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5B92C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74F2E4EE" w14:textId="77777777" w:rsidTr="00CD2721">
        <w:tc>
          <w:tcPr>
            <w:tcW w:w="640" w:type="dxa"/>
          </w:tcPr>
          <w:p w14:paraId="1BD90A06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2" w:type="dxa"/>
          </w:tcPr>
          <w:p w14:paraId="7062407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Wnioskowana kwota pomocy we wniosku o przyznanie pomocy składanego do LGD „Białe Ługi” (zł)</w:t>
            </w:r>
          </w:p>
        </w:tc>
        <w:tc>
          <w:tcPr>
            <w:tcW w:w="7034" w:type="dxa"/>
          </w:tcPr>
          <w:p w14:paraId="044F656E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79BE0B39" w14:textId="77777777" w:rsidTr="00CD2721">
        <w:tc>
          <w:tcPr>
            <w:tcW w:w="640" w:type="dxa"/>
          </w:tcPr>
          <w:p w14:paraId="2545729A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2" w:type="dxa"/>
          </w:tcPr>
          <w:p w14:paraId="744A4666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Kwota pomocy ustalona przez Radę LGD „Białe Ługi”</w:t>
            </w:r>
          </w:p>
        </w:tc>
        <w:tc>
          <w:tcPr>
            <w:tcW w:w="7034" w:type="dxa"/>
          </w:tcPr>
          <w:p w14:paraId="607BA9B1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9E836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7D3BFF4B" w14:textId="77777777" w:rsidTr="00CD2721">
        <w:tc>
          <w:tcPr>
            <w:tcW w:w="640" w:type="dxa"/>
          </w:tcPr>
          <w:p w14:paraId="0AC17EFA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2" w:type="dxa"/>
          </w:tcPr>
          <w:p w14:paraId="3C30EB34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Kwota pomocy przyznana w umowie przyznania pomocy (zł)</w:t>
            </w:r>
          </w:p>
        </w:tc>
        <w:tc>
          <w:tcPr>
            <w:tcW w:w="7034" w:type="dxa"/>
          </w:tcPr>
          <w:p w14:paraId="3BBBEE1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933FB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6012A256" w14:textId="77777777" w:rsidTr="00CD2721">
        <w:tc>
          <w:tcPr>
            <w:tcW w:w="640" w:type="dxa"/>
          </w:tcPr>
          <w:p w14:paraId="01BDDBA8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2" w:type="dxa"/>
          </w:tcPr>
          <w:p w14:paraId="6BA075CC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Data podpisania umowy przyznania pomocy</w:t>
            </w:r>
          </w:p>
        </w:tc>
        <w:tc>
          <w:tcPr>
            <w:tcW w:w="7034" w:type="dxa"/>
          </w:tcPr>
          <w:p w14:paraId="05D4150B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7E9D7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11AB2BC7" w14:textId="77777777" w:rsidTr="00CD2721">
        <w:tc>
          <w:tcPr>
            <w:tcW w:w="640" w:type="dxa"/>
          </w:tcPr>
          <w:p w14:paraId="45EAB727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62" w:type="dxa"/>
          </w:tcPr>
          <w:p w14:paraId="58811AF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Wypłacona kwota pomocy (zł)</w:t>
            </w:r>
          </w:p>
        </w:tc>
        <w:tc>
          <w:tcPr>
            <w:tcW w:w="7034" w:type="dxa"/>
          </w:tcPr>
          <w:p w14:paraId="6BF3B690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FADCA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6CAD188E" w14:textId="77777777" w:rsidTr="00CD2721">
        <w:tc>
          <w:tcPr>
            <w:tcW w:w="640" w:type="dxa"/>
          </w:tcPr>
          <w:p w14:paraId="6EBB1B7A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62" w:type="dxa"/>
          </w:tcPr>
          <w:p w14:paraId="1B19FB47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Data otrzymania płatności ostatecznej na koncie Beneficjenta</w:t>
            </w:r>
          </w:p>
          <w:p w14:paraId="4EC99242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</w:tcPr>
          <w:p w14:paraId="25FCC20C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1A338FC4" w14:textId="77777777" w:rsidTr="00CD2721">
        <w:tc>
          <w:tcPr>
            <w:tcW w:w="640" w:type="dxa"/>
          </w:tcPr>
          <w:p w14:paraId="4793E364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62" w:type="dxa"/>
          </w:tcPr>
          <w:p w14:paraId="0F874B13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7034" w:type="dxa"/>
          </w:tcPr>
          <w:p w14:paraId="5457BFEA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A4DB2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3A087221" w14:textId="77777777" w:rsidTr="00CD2721">
        <w:tc>
          <w:tcPr>
            <w:tcW w:w="640" w:type="dxa"/>
          </w:tcPr>
          <w:p w14:paraId="471F0D79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662" w:type="dxa"/>
          </w:tcPr>
          <w:p w14:paraId="0D54A870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Nr telefonu osoby uprawnionej do kontaktu</w:t>
            </w:r>
          </w:p>
        </w:tc>
        <w:tc>
          <w:tcPr>
            <w:tcW w:w="7034" w:type="dxa"/>
          </w:tcPr>
          <w:p w14:paraId="03CE7D20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2DD17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99" w:rsidRPr="008428EC" w14:paraId="1231C5EB" w14:textId="77777777" w:rsidTr="00CD2721">
        <w:tc>
          <w:tcPr>
            <w:tcW w:w="640" w:type="dxa"/>
          </w:tcPr>
          <w:p w14:paraId="710F2D5C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14:paraId="6E4C064C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E-mail osoby uprawnionej do kontaktu</w:t>
            </w:r>
          </w:p>
        </w:tc>
        <w:tc>
          <w:tcPr>
            <w:tcW w:w="7034" w:type="dxa"/>
          </w:tcPr>
          <w:p w14:paraId="759A96C1" w14:textId="77777777" w:rsidR="00096499" w:rsidRPr="008428EC" w:rsidRDefault="00096499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661C6" w14:textId="77777777" w:rsidR="00311B55" w:rsidRPr="008428EC" w:rsidRDefault="00311B55" w:rsidP="00096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828BCF" w14:textId="77777777" w:rsidR="00C854A1" w:rsidRPr="008428EC" w:rsidRDefault="00C854A1" w:rsidP="0009649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3A49F6" w14:textId="77777777" w:rsidR="00CD2721" w:rsidRPr="008428EC" w:rsidRDefault="00CD2721" w:rsidP="0009649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3419F6" w14:textId="77777777" w:rsidR="00096499" w:rsidRPr="008428EC" w:rsidRDefault="00096499" w:rsidP="000964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428EC">
        <w:rPr>
          <w:rFonts w:ascii="Times New Roman" w:hAnsi="Times New Roman" w:cs="Times New Roman"/>
          <w:b/>
          <w:sz w:val="20"/>
          <w:szCs w:val="20"/>
        </w:rPr>
        <w:t>Zgodność</w:t>
      </w:r>
      <w:bookmarkEnd w:id="0"/>
      <w:r w:rsidRPr="008428EC">
        <w:rPr>
          <w:rFonts w:ascii="Times New Roman" w:hAnsi="Times New Roman" w:cs="Times New Roman"/>
          <w:b/>
          <w:sz w:val="20"/>
          <w:szCs w:val="20"/>
        </w:rPr>
        <w:t xml:space="preserve"> operacji/ zadania z celami i przedsięwzięciami w LSR LGD „Białe Ługi”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94"/>
        <w:gridCol w:w="7575"/>
        <w:gridCol w:w="1880"/>
      </w:tblGrid>
      <w:tr w:rsidR="00096499" w:rsidRPr="008428EC" w14:paraId="6C672DD3" w14:textId="77777777" w:rsidTr="00642303">
        <w:trPr>
          <w:trHeight w:val="863"/>
        </w:trPr>
        <w:tc>
          <w:tcPr>
            <w:tcW w:w="2411" w:type="dxa"/>
          </w:tcPr>
          <w:p w14:paraId="49D4EA07" w14:textId="77777777" w:rsidR="00096499" w:rsidRPr="008428EC" w:rsidRDefault="00096499" w:rsidP="0009649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Cel ogólny</w:t>
            </w:r>
          </w:p>
        </w:tc>
        <w:tc>
          <w:tcPr>
            <w:tcW w:w="2594" w:type="dxa"/>
          </w:tcPr>
          <w:p w14:paraId="0822EB75" w14:textId="77777777" w:rsidR="00096499" w:rsidRPr="008428EC" w:rsidRDefault="00096499" w:rsidP="0009649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Cele szczegółowe</w:t>
            </w:r>
          </w:p>
        </w:tc>
        <w:tc>
          <w:tcPr>
            <w:tcW w:w="7575" w:type="dxa"/>
          </w:tcPr>
          <w:p w14:paraId="3EAFA3F9" w14:textId="77777777" w:rsidR="00096499" w:rsidRPr="008428EC" w:rsidRDefault="00096499" w:rsidP="0009649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  <w:tc>
          <w:tcPr>
            <w:tcW w:w="1880" w:type="dxa"/>
          </w:tcPr>
          <w:p w14:paraId="73325155" w14:textId="77777777" w:rsidR="00096499" w:rsidRPr="008428EC" w:rsidRDefault="00096499" w:rsidP="00D5497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Które przedsięwzięcie Pan/i realizuje? („x”)</w:t>
            </w:r>
          </w:p>
        </w:tc>
      </w:tr>
      <w:tr w:rsidR="00311B55" w:rsidRPr="008428EC" w14:paraId="5107C008" w14:textId="77777777" w:rsidTr="00642303">
        <w:tc>
          <w:tcPr>
            <w:tcW w:w="2411" w:type="dxa"/>
            <w:vMerge w:val="restart"/>
          </w:tcPr>
          <w:p w14:paraId="4D55F2E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4A6D7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169E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8E763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18F58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D64C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DE558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4429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BDB6C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D9108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1AEBA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91911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398F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0E67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LGD „Białe Ługi” silne zasobami obszaru i pasjami mieszkańców</w:t>
            </w:r>
          </w:p>
        </w:tc>
        <w:tc>
          <w:tcPr>
            <w:tcW w:w="2594" w:type="dxa"/>
            <w:vMerge w:val="restart"/>
          </w:tcPr>
          <w:p w14:paraId="1A966B27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97DAE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73843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665C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 Turystyczne wykorzystanie dziedzictwa kulturowego i naturalnego</w:t>
            </w:r>
          </w:p>
          <w:p w14:paraId="2E6C4AA8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0B78D910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1.1.1 Inwentaryzacja zasobów dziedzictwa kulturowego i naturalnego obszaru LGD oraz określenie możliwości ich wykorzystania</w:t>
            </w:r>
          </w:p>
        </w:tc>
        <w:tc>
          <w:tcPr>
            <w:tcW w:w="1880" w:type="dxa"/>
          </w:tcPr>
          <w:p w14:paraId="362BFFF9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634C91EC" w14:textId="77777777" w:rsidTr="00642303">
        <w:tc>
          <w:tcPr>
            <w:tcW w:w="2411" w:type="dxa"/>
            <w:vMerge/>
          </w:tcPr>
          <w:p w14:paraId="315EE52C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08AA2E7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01982A33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1.1.2 Infrastruktura turystyczna, rekreacyjna i/lub kulturowa wykorzystująca zasoby obszaru LGD</w:t>
            </w:r>
          </w:p>
        </w:tc>
        <w:tc>
          <w:tcPr>
            <w:tcW w:w="1880" w:type="dxa"/>
          </w:tcPr>
          <w:p w14:paraId="4597956F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1575D061" w14:textId="77777777" w:rsidTr="00642303">
        <w:tc>
          <w:tcPr>
            <w:tcW w:w="2411" w:type="dxa"/>
            <w:vMerge/>
          </w:tcPr>
          <w:p w14:paraId="0B8704CC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5CFB577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1C716848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1.1.3 Tworzenie lub rozwój działalności turystycznych i kulturalno-rozrywkowych wykorzystujących zasoby kulturowe i/lub naturalne obszaru LGD</w:t>
            </w:r>
          </w:p>
        </w:tc>
        <w:tc>
          <w:tcPr>
            <w:tcW w:w="1880" w:type="dxa"/>
          </w:tcPr>
          <w:p w14:paraId="45BA41A9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1D75ACE2" w14:textId="77777777" w:rsidTr="00642303">
        <w:tc>
          <w:tcPr>
            <w:tcW w:w="2411" w:type="dxa"/>
            <w:vMerge/>
          </w:tcPr>
          <w:p w14:paraId="63C7E6D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6F08D05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555EBF66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1.1.4 Organizacja wydarzeń kulturalnych na obszarze LGD z wykorzystaniem zasobów obszaru</w:t>
            </w:r>
          </w:p>
        </w:tc>
        <w:tc>
          <w:tcPr>
            <w:tcW w:w="1880" w:type="dxa"/>
          </w:tcPr>
          <w:p w14:paraId="2EE189F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7EFCB3F2" w14:textId="77777777" w:rsidTr="00642303">
        <w:tc>
          <w:tcPr>
            <w:tcW w:w="2411" w:type="dxa"/>
            <w:vMerge/>
          </w:tcPr>
          <w:p w14:paraId="467614C5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B07AC06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305F2F95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1.1.5 Rozwój kompetencji osób/pracowników sektora turystycznego</w:t>
            </w:r>
          </w:p>
        </w:tc>
        <w:tc>
          <w:tcPr>
            <w:tcW w:w="1880" w:type="dxa"/>
          </w:tcPr>
          <w:p w14:paraId="4EB132F5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5F3423FC" w14:textId="77777777" w:rsidTr="00642303">
        <w:tc>
          <w:tcPr>
            <w:tcW w:w="2411" w:type="dxa"/>
            <w:vMerge/>
          </w:tcPr>
          <w:p w14:paraId="3F904E0A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E0EAAAE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33B68EE8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1.1.6 Rozwój i promocja obszaru z wykorzystaniem zasobów dziedzictwa kulturowego i/lub naturalnego LGD</w:t>
            </w:r>
          </w:p>
        </w:tc>
        <w:tc>
          <w:tcPr>
            <w:tcW w:w="1880" w:type="dxa"/>
          </w:tcPr>
          <w:p w14:paraId="7D952EDF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26B9983E" w14:textId="77777777" w:rsidTr="00642303">
        <w:tc>
          <w:tcPr>
            <w:tcW w:w="2411" w:type="dxa"/>
            <w:vMerge/>
          </w:tcPr>
          <w:p w14:paraId="6E5567D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D7E8A03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5A817153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1.1.7 Czas na Świętokrzyskie – działania marketingowe</w:t>
            </w:r>
          </w:p>
        </w:tc>
        <w:tc>
          <w:tcPr>
            <w:tcW w:w="1880" w:type="dxa"/>
          </w:tcPr>
          <w:p w14:paraId="32E56DFF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2EBF5678" w14:textId="77777777" w:rsidTr="00642303">
        <w:tc>
          <w:tcPr>
            <w:tcW w:w="2411" w:type="dxa"/>
            <w:vMerge/>
          </w:tcPr>
          <w:p w14:paraId="39125CB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07C8CD0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1532CC5A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1.1.8 Udział LGD w targach</w:t>
            </w:r>
          </w:p>
        </w:tc>
        <w:tc>
          <w:tcPr>
            <w:tcW w:w="1880" w:type="dxa"/>
          </w:tcPr>
          <w:p w14:paraId="58D6426E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7583783E" w14:textId="77777777" w:rsidTr="00642303">
        <w:tc>
          <w:tcPr>
            <w:tcW w:w="2411" w:type="dxa"/>
            <w:vMerge/>
          </w:tcPr>
          <w:p w14:paraId="7D6511A2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9625E1A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3DC0D4CD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1.1.9 Wydawnictwa promocyjne LGD</w:t>
            </w:r>
          </w:p>
        </w:tc>
        <w:tc>
          <w:tcPr>
            <w:tcW w:w="1880" w:type="dxa"/>
          </w:tcPr>
          <w:p w14:paraId="29B08FA5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235C13D0" w14:textId="77777777" w:rsidTr="00642303">
        <w:tc>
          <w:tcPr>
            <w:tcW w:w="2411" w:type="dxa"/>
            <w:vMerge/>
          </w:tcPr>
          <w:p w14:paraId="4FA8D16B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</w:tcPr>
          <w:p w14:paraId="1A76C91E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562B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 Pobudzenie przedsiębiorczości wśród mieszkańców</w:t>
            </w:r>
          </w:p>
        </w:tc>
        <w:tc>
          <w:tcPr>
            <w:tcW w:w="7575" w:type="dxa"/>
          </w:tcPr>
          <w:p w14:paraId="730C9A64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1.2.1 Powstanie nowych podmiotów gospodarczych</w:t>
            </w:r>
          </w:p>
        </w:tc>
        <w:tc>
          <w:tcPr>
            <w:tcW w:w="1880" w:type="dxa"/>
          </w:tcPr>
          <w:p w14:paraId="458BE850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0D3986B6" w14:textId="77777777" w:rsidTr="00642303">
        <w:tc>
          <w:tcPr>
            <w:tcW w:w="2411" w:type="dxa"/>
            <w:vMerge/>
          </w:tcPr>
          <w:p w14:paraId="1E70E8BB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6C9D236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6364F01A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1.2.2 Wydarzenia integrujące branże mające kluczowe znaczenie dla rozwoju obszaru (działalność związana z zakwaterowaniem i usługami gastronomicznymi, kultura, rekreacja i rozrywka, handel hurtowy i detaliczny, działalność organizacji członkowskich)</w:t>
            </w:r>
          </w:p>
        </w:tc>
        <w:tc>
          <w:tcPr>
            <w:tcW w:w="1880" w:type="dxa"/>
          </w:tcPr>
          <w:p w14:paraId="325BF7AD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1F39C7AD" w14:textId="77777777" w:rsidTr="00642303">
        <w:tc>
          <w:tcPr>
            <w:tcW w:w="2411" w:type="dxa"/>
            <w:vMerge/>
          </w:tcPr>
          <w:p w14:paraId="72F1A5F1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B7806B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06A741A0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1.2.3 Rozwój działalności gospodarczej</w:t>
            </w:r>
          </w:p>
        </w:tc>
        <w:tc>
          <w:tcPr>
            <w:tcW w:w="1880" w:type="dxa"/>
          </w:tcPr>
          <w:p w14:paraId="598D5D1B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7243D76F" w14:textId="77777777" w:rsidTr="00642303">
        <w:tc>
          <w:tcPr>
            <w:tcW w:w="2411" w:type="dxa"/>
            <w:vMerge/>
          </w:tcPr>
          <w:p w14:paraId="06ADFCC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BC762B1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0B21F892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1.2.4 Podniesienie wiedzy mieszkańców o prowadzeniu działalności gospodarczej</w:t>
            </w:r>
          </w:p>
        </w:tc>
        <w:tc>
          <w:tcPr>
            <w:tcW w:w="1880" w:type="dxa"/>
          </w:tcPr>
          <w:p w14:paraId="3149AB78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70EDEF2D" w14:textId="77777777" w:rsidTr="00642303">
        <w:tc>
          <w:tcPr>
            <w:tcW w:w="2411" w:type="dxa"/>
            <w:vMerge/>
          </w:tcPr>
          <w:p w14:paraId="2FACAA0C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E04576B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579A5B2B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1.2.5 Kreator przedsiębiorczości</w:t>
            </w:r>
          </w:p>
        </w:tc>
        <w:tc>
          <w:tcPr>
            <w:tcW w:w="1880" w:type="dxa"/>
          </w:tcPr>
          <w:p w14:paraId="57A85C68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7DC00A43" w14:textId="77777777" w:rsidTr="00642303">
        <w:tc>
          <w:tcPr>
            <w:tcW w:w="2411" w:type="dxa"/>
            <w:vMerge/>
          </w:tcPr>
          <w:p w14:paraId="72FD72AD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00255542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33446293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1.2.6 Powstanie nowych podmiotów gospodarczych prowadzonych przez osoby do 35. roku życia</w:t>
            </w:r>
          </w:p>
        </w:tc>
        <w:tc>
          <w:tcPr>
            <w:tcW w:w="1880" w:type="dxa"/>
          </w:tcPr>
          <w:p w14:paraId="61867193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1B1A7BBC" w14:textId="77777777" w:rsidTr="00642303">
        <w:tc>
          <w:tcPr>
            <w:tcW w:w="2411" w:type="dxa"/>
            <w:vMerge/>
          </w:tcPr>
          <w:p w14:paraId="4B56A1D4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 w:val="restart"/>
          </w:tcPr>
          <w:p w14:paraId="558B14A9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7EA5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B6551" w14:textId="77777777" w:rsidR="00311B55" w:rsidRPr="008428EC" w:rsidRDefault="00311B55" w:rsidP="00311B5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 Wsparcie realizacji pasji mieszkańców i turystów</w:t>
            </w:r>
          </w:p>
        </w:tc>
        <w:tc>
          <w:tcPr>
            <w:tcW w:w="7575" w:type="dxa"/>
          </w:tcPr>
          <w:p w14:paraId="2C8ACB6A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1.3.1 Rozwijanie pasji mieszkańców – wyjazd studyjny</w:t>
            </w:r>
          </w:p>
        </w:tc>
        <w:tc>
          <w:tcPr>
            <w:tcW w:w="1880" w:type="dxa"/>
          </w:tcPr>
          <w:p w14:paraId="63AA661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61E93812" w14:textId="77777777" w:rsidTr="00642303">
        <w:tc>
          <w:tcPr>
            <w:tcW w:w="2411" w:type="dxa"/>
            <w:vMerge/>
          </w:tcPr>
          <w:p w14:paraId="6209A1CD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269132C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2B54E49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1.3.2 Integracja mieszkańców – łączymy ludzi z pasją</w:t>
            </w:r>
          </w:p>
        </w:tc>
        <w:tc>
          <w:tcPr>
            <w:tcW w:w="1880" w:type="dxa"/>
          </w:tcPr>
          <w:p w14:paraId="72D148F8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2146537B" w14:textId="77777777" w:rsidTr="00642303">
        <w:tc>
          <w:tcPr>
            <w:tcW w:w="2411" w:type="dxa"/>
            <w:vMerge/>
          </w:tcPr>
          <w:p w14:paraId="4B18EC9F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63A60B0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589BFA0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1.3.3 Wydarzenia promujące zdrowy styl życia mieszkańców i turystów – prozdrowotność</w:t>
            </w:r>
          </w:p>
        </w:tc>
        <w:tc>
          <w:tcPr>
            <w:tcW w:w="1880" w:type="dxa"/>
          </w:tcPr>
          <w:p w14:paraId="72D2EFCC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41DD23B4" w14:textId="77777777" w:rsidTr="00642303">
        <w:tc>
          <w:tcPr>
            <w:tcW w:w="2411" w:type="dxa"/>
            <w:vMerge/>
          </w:tcPr>
          <w:p w14:paraId="21FD5E97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10229695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19F78FCC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1.3.4 Działania promujące pasje mieszkańców</w:t>
            </w:r>
          </w:p>
        </w:tc>
        <w:tc>
          <w:tcPr>
            <w:tcW w:w="1880" w:type="dxa"/>
          </w:tcPr>
          <w:p w14:paraId="49544B64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5E529567" w14:textId="77777777" w:rsidTr="00642303">
        <w:tc>
          <w:tcPr>
            <w:tcW w:w="2411" w:type="dxa"/>
            <w:vMerge/>
          </w:tcPr>
          <w:p w14:paraId="5BAF8B34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787C296C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4E4E04C7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1.3.5Zagospodarowanie czasu wolnego mieszkańcom</w:t>
            </w:r>
          </w:p>
        </w:tc>
        <w:tc>
          <w:tcPr>
            <w:tcW w:w="1880" w:type="dxa"/>
          </w:tcPr>
          <w:p w14:paraId="221A198A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3503BE20" w14:textId="77777777" w:rsidTr="00642303">
        <w:tc>
          <w:tcPr>
            <w:tcW w:w="2411" w:type="dxa"/>
            <w:vMerge/>
          </w:tcPr>
          <w:p w14:paraId="213A7B3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5B94DA6B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788C2FFB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1.3.6 Informowanie mieszkańców o potencjale i wydarzeniach na obszarze LGD</w:t>
            </w:r>
          </w:p>
        </w:tc>
        <w:tc>
          <w:tcPr>
            <w:tcW w:w="1880" w:type="dxa"/>
          </w:tcPr>
          <w:p w14:paraId="3519ACB7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55" w:rsidRPr="008428EC" w14:paraId="322EDA0D" w14:textId="77777777" w:rsidTr="00642303">
        <w:tc>
          <w:tcPr>
            <w:tcW w:w="2411" w:type="dxa"/>
            <w:vMerge/>
          </w:tcPr>
          <w:p w14:paraId="6BA19CB3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</w:tcPr>
          <w:p w14:paraId="32057F61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17F48BED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1.3.7 Ekologia i ekoturystyka – promocja i wsparcie działań pozytywnie wpływających na ochronę środowiska oraz przeciwdziałających zmianom klimatu</w:t>
            </w:r>
          </w:p>
        </w:tc>
        <w:tc>
          <w:tcPr>
            <w:tcW w:w="1880" w:type="dxa"/>
          </w:tcPr>
          <w:p w14:paraId="1BA8B4DA" w14:textId="77777777" w:rsidR="00311B55" w:rsidRPr="008428EC" w:rsidRDefault="00311B55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FE9CE" w14:textId="77777777" w:rsidR="00096499" w:rsidRPr="008428EC" w:rsidRDefault="00096499" w:rsidP="00096499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696FCF" w14:textId="77777777" w:rsidR="00693430" w:rsidRPr="008428EC" w:rsidRDefault="00693430" w:rsidP="00693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Wskaźniki realizacji operacji</w:t>
      </w:r>
      <w:r w:rsidR="0042515C" w:rsidRPr="008428EC">
        <w:rPr>
          <w:rFonts w:ascii="Times New Roman" w:hAnsi="Times New Roman" w:cs="Times New Roman"/>
          <w:b/>
          <w:sz w:val="20"/>
          <w:szCs w:val="20"/>
        </w:rPr>
        <w:t xml:space="preserve"> (LSR)</w:t>
      </w:r>
      <w:r w:rsidR="00C84EFE" w:rsidRPr="008428EC">
        <w:rPr>
          <w:rFonts w:ascii="Times New Roman" w:hAnsi="Times New Roman" w:cs="Times New Roman"/>
          <w:b/>
          <w:sz w:val="20"/>
          <w:szCs w:val="20"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689"/>
        <w:gridCol w:w="7077"/>
        <w:gridCol w:w="2694"/>
      </w:tblGrid>
      <w:tr w:rsidR="001C7A08" w:rsidRPr="008428EC" w14:paraId="4535FB3C" w14:textId="77777777" w:rsidTr="00CD2721">
        <w:tc>
          <w:tcPr>
            <w:tcW w:w="4689" w:type="dxa"/>
          </w:tcPr>
          <w:p w14:paraId="61F32839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7" w:type="dxa"/>
          </w:tcPr>
          <w:p w14:paraId="485AEC3F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Wskaźnik rezultatu</w:t>
            </w:r>
          </w:p>
        </w:tc>
        <w:tc>
          <w:tcPr>
            <w:tcW w:w="2694" w:type="dxa"/>
          </w:tcPr>
          <w:p w14:paraId="6326090C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Wartość wskaźnika</w:t>
            </w:r>
            <w:r w:rsidR="00642303"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rezultatu</w:t>
            </w: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operacji/ zadaniu</w:t>
            </w:r>
          </w:p>
        </w:tc>
      </w:tr>
      <w:tr w:rsidR="001C7A08" w:rsidRPr="008428EC" w14:paraId="2E8BC323" w14:textId="77777777" w:rsidTr="00CD2721">
        <w:tc>
          <w:tcPr>
            <w:tcW w:w="4689" w:type="dxa"/>
            <w:vMerge w:val="restart"/>
          </w:tcPr>
          <w:p w14:paraId="42F3F986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86385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EB6FD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W.1.1 Turystyczne wykorzystanie dziedzictwa kulturowego i naturalnego</w:t>
            </w:r>
          </w:p>
        </w:tc>
        <w:tc>
          <w:tcPr>
            <w:tcW w:w="7077" w:type="dxa"/>
          </w:tcPr>
          <w:p w14:paraId="254EE14D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zinwentaryzowanych zasobów </w:t>
            </w:r>
          </w:p>
          <w:p w14:paraId="5E261532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081147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254D8506" w14:textId="77777777" w:rsidTr="00CD2721">
        <w:tc>
          <w:tcPr>
            <w:tcW w:w="4689" w:type="dxa"/>
            <w:vMerge/>
          </w:tcPr>
          <w:p w14:paraId="42C9D062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534C220E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osób, które skorzystały po realizacji projektu z nowo powstałej lub zmodernizowanej infrastruktury</w:t>
            </w:r>
          </w:p>
        </w:tc>
        <w:tc>
          <w:tcPr>
            <w:tcW w:w="2694" w:type="dxa"/>
          </w:tcPr>
          <w:p w14:paraId="2AC366DA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30F4A60B" w14:textId="77777777" w:rsidTr="00CD2721">
        <w:tc>
          <w:tcPr>
            <w:tcW w:w="4689" w:type="dxa"/>
            <w:vMerge/>
          </w:tcPr>
          <w:p w14:paraId="29F50A21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38924A63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nowo utworzonych miejsc pracy (ogółem)</w:t>
            </w:r>
          </w:p>
        </w:tc>
        <w:tc>
          <w:tcPr>
            <w:tcW w:w="2694" w:type="dxa"/>
          </w:tcPr>
          <w:p w14:paraId="5F3C8CDB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4128F8F7" w14:textId="77777777" w:rsidTr="00CD2721">
        <w:tc>
          <w:tcPr>
            <w:tcW w:w="4689" w:type="dxa"/>
            <w:vMerge/>
          </w:tcPr>
          <w:p w14:paraId="3492D0D5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7F62573D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uczestników wydarzeń</w:t>
            </w:r>
          </w:p>
        </w:tc>
        <w:tc>
          <w:tcPr>
            <w:tcW w:w="2694" w:type="dxa"/>
          </w:tcPr>
          <w:p w14:paraId="7AB9B385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6CE04674" w14:textId="77777777" w:rsidTr="00CD2721">
        <w:tc>
          <w:tcPr>
            <w:tcW w:w="4689" w:type="dxa"/>
            <w:vMerge/>
          </w:tcPr>
          <w:p w14:paraId="5BE3FB1D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54256A24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odbiorców działań związanych z rozwojem i promocją obszaru z wykorzystaniem zasobów dziedzictwa kulturowego i/lub naturalnego LGD</w:t>
            </w:r>
          </w:p>
        </w:tc>
        <w:tc>
          <w:tcPr>
            <w:tcW w:w="2694" w:type="dxa"/>
          </w:tcPr>
          <w:p w14:paraId="3A65C26B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083CA675" w14:textId="77777777" w:rsidTr="00CD2721">
        <w:tc>
          <w:tcPr>
            <w:tcW w:w="4689" w:type="dxa"/>
            <w:vMerge/>
          </w:tcPr>
          <w:p w14:paraId="72FBCA32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4088DC52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projektów skierowanych do następujących grup docelowych: mieszkańcy, turyści</w:t>
            </w:r>
          </w:p>
        </w:tc>
        <w:tc>
          <w:tcPr>
            <w:tcW w:w="2694" w:type="dxa"/>
          </w:tcPr>
          <w:p w14:paraId="5D790EE1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7A590BFD" w14:textId="77777777" w:rsidTr="00CD2721">
        <w:tc>
          <w:tcPr>
            <w:tcW w:w="4689" w:type="dxa"/>
            <w:vMerge/>
          </w:tcPr>
          <w:p w14:paraId="19CA8C61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0A782FB8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operacji mających wpływ na ochronę środowiska i/lub przeciwdziałających zmianom klimatu</w:t>
            </w:r>
          </w:p>
        </w:tc>
        <w:tc>
          <w:tcPr>
            <w:tcW w:w="2694" w:type="dxa"/>
          </w:tcPr>
          <w:p w14:paraId="3FCB6E73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571422D1" w14:textId="77777777" w:rsidTr="00CD2721">
        <w:tc>
          <w:tcPr>
            <w:tcW w:w="4689" w:type="dxa"/>
            <w:vMerge w:val="restart"/>
          </w:tcPr>
          <w:p w14:paraId="452DDD6C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6376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85692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W.1.2 Pobudzenie przedsiębiorczości wśród mieszkańców</w:t>
            </w:r>
          </w:p>
        </w:tc>
        <w:tc>
          <w:tcPr>
            <w:tcW w:w="7077" w:type="dxa"/>
          </w:tcPr>
          <w:p w14:paraId="78DDFB6C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nowo utworzonych miejsc pracy (ogółem)</w:t>
            </w:r>
          </w:p>
        </w:tc>
        <w:tc>
          <w:tcPr>
            <w:tcW w:w="2694" w:type="dxa"/>
          </w:tcPr>
          <w:p w14:paraId="77035D03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48A9FBAC" w14:textId="77777777" w:rsidTr="00CD2721">
        <w:tc>
          <w:tcPr>
            <w:tcW w:w="4689" w:type="dxa"/>
            <w:vMerge/>
          </w:tcPr>
          <w:p w14:paraId="3A8886F7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22AE7FCF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uczestników wydarzeń</w:t>
            </w:r>
          </w:p>
        </w:tc>
        <w:tc>
          <w:tcPr>
            <w:tcW w:w="2694" w:type="dxa"/>
          </w:tcPr>
          <w:p w14:paraId="1B69E605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3F657141" w14:textId="77777777" w:rsidTr="00CD2721">
        <w:tc>
          <w:tcPr>
            <w:tcW w:w="4689" w:type="dxa"/>
            <w:vMerge/>
          </w:tcPr>
          <w:p w14:paraId="3C28D59E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0597E9F7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osób uczestniczących w spotkaniach informacyjno-konsultacyjnych</w:t>
            </w:r>
          </w:p>
        </w:tc>
        <w:tc>
          <w:tcPr>
            <w:tcW w:w="2694" w:type="dxa"/>
          </w:tcPr>
          <w:p w14:paraId="2FF75ADC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76E889C1" w14:textId="77777777" w:rsidTr="00CD2721">
        <w:tc>
          <w:tcPr>
            <w:tcW w:w="4689" w:type="dxa"/>
            <w:vMerge/>
          </w:tcPr>
          <w:p w14:paraId="31B6A175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465CCCFC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operacji ukierunkowanych na innowacje</w:t>
            </w:r>
          </w:p>
        </w:tc>
        <w:tc>
          <w:tcPr>
            <w:tcW w:w="2694" w:type="dxa"/>
          </w:tcPr>
          <w:p w14:paraId="7130C453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4C7EDC0A" w14:textId="77777777" w:rsidTr="00CD2721">
        <w:tc>
          <w:tcPr>
            <w:tcW w:w="4689" w:type="dxa"/>
            <w:vMerge/>
          </w:tcPr>
          <w:p w14:paraId="51F996A4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6F14F036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projektów skierowanych do następujących grup docelowych: mieszkańcy, turyści</w:t>
            </w:r>
          </w:p>
        </w:tc>
        <w:tc>
          <w:tcPr>
            <w:tcW w:w="2694" w:type="dxa"/>
          </w:tcPr>
          <w:p w14:paraId="11503145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18854314" w14:textId="77777777" w:rsidTr="00CD2721">
        <w:tc>
          <w:tcPr>
            <w:tcW w:w="4689" w:type="dxa"/>
            <w:vMerge w:val="restart"/>
          </w:tcPr>
          <w:p w14:paraId="39CC3969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33973" w14:textId="77777777" w:rsidR="001C7A08" w:rsidRPr="008428EC" w:rsidRDefault="001C7A08" w:rsidP="001C7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W. 1.3 Wsparcie realizacji pasji mieszkańców i turystów</w:t>
            </w:r>
          </w:p>
        </w:tc>
        <w:tc>
          <w:tcPr>
            <w:tcW w:w="7077" w:type="dxa"/>
          </w:tcPr>
          <w:p w14:paraId="5E7FD57B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uczestników wydarzeń</w:t>
            </w:r>
          </w:p>
        </w:tc>
        <w:tc>
          <w:tcPr>
            <w:tcW w:w="2694" w:type="dxa"/>
          </w:tcPr>
          <w:p w14:paraId="692DAE51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1DC50813" w14:textId="77777777" w:rsidTr="00CD2721">
        <w:tc>
          <w:tcPr>
            <w:tcW w:w="4689" w:type="dxa"/>
            <w:vMerge/>
          </w:tcPr>
          <w:p w14:paraId="4B6B0E16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65084831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osób uczestniczących w spotkaniach informacyjno-konsultacyjnych</w:t>
            </w:r>
          </w:p>
        </w:tc>
        <w:tc>
          <w:tcPr>
            <w:tcW w:w="2694" w:type="dxa"/>
          </w:tcPr>
          <w:p w14:paraId="09C676B7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08" w:rsidRPr="008428EC" w14:paraId="6046C988" w14:textId="77777777" w:rsidTr="00CD2721">
        <w:tc>
          <w:tcPr>
            <w:tcW w:w="4689" w:type="dxa"/>
            <w:vMerge/>
          </w:tcPr>
          <w:p w14:paraId="2AD38038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7" w:type="dxa"/>
          </w:tcPr>
          <w:p w14:paraId="0EEAAA7B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operacji mających wpływ na ochronę środowiska i/lub przeciwdziałających zmianom klimatu</w:t>
            </w:r>
          </w:p>
        </w:tc>
        <w:tc>
          <w:tcPr>
            <w:tcW w:w="2694" w:type="dxa"/>
          </w:tcPr>
          <w:p w14:paraId="5B9AE4C2" w14:textId="77777777" w:rsidR="001C7A08" w:rsidRPr="008428EC" w:rsidRDefault="001C7A08" w:rsidP="00693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AE4532" w14:textId="77777777" w:rsidR="00693430" w:rsidRPr="008428EC" w:rsidRDefault="00693430" w:rsidP="006934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A13A06" w14:textId="77777777" w:rsidR="00C84EFE" w:rsidRPr="008428EC" w:rsidRDefault="00C84EFE" w:rsidP="00C84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Wskaźniki realizacji operacji </w:t>
      </w:r>
      <w:r w:rsidR="0042515C" w:rsidRPr="008428EC">
        <w:rPr>
          <w:rFonts w:ascii="Times New Roman" w:hAnsi="Times New Roman" w:cs="Times New Roman"/>
          <w:b/>
          <w:sz w:val="20"/>
          <w:szCs w:val="20"/>
        </w:rPr>
        <w:t xml:space="preserve">(LSR) </w:t>
      </w:r>
      <w:r w:rsidRPr="008428EC">
        <w:rPr>
          <w:rFonts w:ascii="Times New Roman" w:hAnsi="Times New Roman" w:cs="Times New Roman"/>
          <w:b/>
          <w:sz w:val="20"/>
          <w:szCs w:val="20"/>
        </w:rPr>
        <w:t>– produkt</w:t>
      </w:r>
    </w:p>
    <w:tbl>
      <w:tblPr>
        <w:tblStyle w:val="Tabela-Siatka"/>
        <w:tblW w:w="14460" w:type="dxa"/>
        <w:tblInd w:w="-318" w:type="dxa"/>
        <w:tblLook w:val="04A0" w:firstRow="1" w:lastRow="0" w:firstColumn="1" w:lastColumn="0" w:noHBand="0" w:noVBand="1"/>
      </w:tblPr>
      <w:tblGrid>
        <w:gridCol w:w="4679"/>
        <w:gridCol w:w="7087"/>
        <w:gridCol w:w="2694"/>
      </w:tblGrid>
      <w:tr w:rsidR="00C84EFE" w:rsidRPr="008428EC" w14:paraId="280AF328" w14:textId="77777777" w:rsidTr="00916DB6">
        <w:tc>
          <w:tcPr>
            <w:tcW w:w="4679" w:type="dxa"/>
          </w:tcPr>
          <w:p w14:paraId="623BCE1F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  <w:tc>
          <w:tcPr>
            <w:tcW w:w="7087" w:type="dxa"/>
          </w:tcPr>
          <w:p w14:paraId="2B5F6237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Wskaźnik produktu</w:t>
            </w:r>
          </w:p>
        </w:tc>
        <w:tc>
          <w:tcPr>
            <w:tcW w:w="2694" w:type="dxa"/>
          </w:tcPr>
          <w:p w14:paraId="0547A17D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Wartość wskaźnika</w:t>
            </w:r>
            <w:r w:rsidR="00642303"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produktu</w:t>
            </w: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operacji/ zadaniu</w:t>
            </w:r>
          </w:p>
        </w:tc>
      </w:tr>
      <w:tr w:rsidR="00C84EFE" w:rsidRPr="008428EC" w14:paraId="6EF8D2D0" w14:textId="77777777" w:rsidTr="00916DB6">
        <w:tc>
          <w:tcPr>
            <w:tcW w:w="4679" w:type="dxa"/>
          </w:tcPr>
          <w:p w14:paraId="471F0898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1.1.1 Inwentaryzacja zasobów dziedzictwa kulturowego i naturalnego obszaru LGD oraz określenie możliwości ich wykorzystania</w:t>
            </w:r>
          </w:p>
        </w:tc>
        <w:tc>
          <w:tcPr>
            <w:tcW w:w="7087" w:type="dxa"/>
          </w:tcPr>
          <w:p w14:paraId="0C997881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przeprowadzonych inwentaryzacji </w:t>
            </w:r>
          </w:p>
        </w:tc>
        <w:tc>
          <w:tcPr>
            <w:tcW w:w="2694" w:type="dxa"/>
          </w:tcPr>
          <w:p w14:paraId="76B092B3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C552276" w14:textId="77777777" w:rsidTr="00916DB6">
        <w:tc>
          <w:tcPr>
            <w:tcW w:w="4679" w:type="dxa"/>
          </w:tcPr>
          <w:p w14:paraId="5ABC6415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1.1.2 Infrastruktura turystyczna, rekreacyjna i/lub kulturowa wykorzystująca zasoby obszaru LGD</w:t>
            </w:r>
          </w:p>
        </w:tc>
        <w:tc>
          <w:tcPr>
            <w:tcW w:w="7087" w:type="dxa"/>
          </w:tcPr>
          <w:p w14:paraId="08585079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nowych lub zmodernizowanych obiektów infrastruktury </w:t>
            </w:r>
          </w:p>
        </w:tc>
        <w:tc>
          <w:tcPr>
            <w:tcW w:w="2694" w:type="dxa"/>
          </w:tcPr>
          <w:p w14:paraId="3F13F970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025EA8CA" w14:textId="77777777" w:rsidTr="00916DB6">
        <w:tc>
          <w:tcPr>
            <w:tcW w:w="4679" w:type="dxa"/>
          </w:tcPr>
          <w:p w14:paraId="691814D5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1.1.3 Tworzenie lub rozwój działalności turystycznych i kulturalno-rozrywkowych wykorzystujących zasoby kulturowe i/lub naturalne obszaru LGD</w:t>
            </w:r>
          </w:p>
        </w:tc>
        <w:tc>
          <w:tcPr>
            <w:tcW w:w="7087" w:type="dxa"/>
          </w:tcPr>
          <w:p w14:paraId="5BE414E8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operacji polegających na rozwoju istniejącego przedsiębiorstwa</w:t>
            </w:r>
          </w:p>
        </w:tc>
        <w:tc>
          <w:tcPr>
            <w:tcW w:w="2694" w:type="dxa"/>
          </w:tcPr>
          <w:p w14:paraId="5802E6D7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44B4921F" w14:textId="77777777" w:rsidTr="00916DB6">
        <w:tc>
          <w:tcPr>
            <w:tcW w:w="4679" w:type="dxa"/>
          </w:tcPr>
          <w:p w14:paraId="047E0954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1.1.4 Organizacja wydarzeń kulturalnych na obszarze LGD z wykorzystaniem zasobów obszaru</w:t>
            </w:r>
          </w:p>
        </w:tc>
        <w:tc>
          <w:tcPr>
            <w:tcW w:w="7087" w:type="dxa"/>
          </w:tcPr>
          <w:p w14:paraId="72389AFB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009E7A40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C4A32B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3C18BB26" w14:textId="77777777" w:rsidTr="00916DB6">
        <w:tc>
          <w:tcPr>
            <w:tcW w:w="4679" w:type="dxa"/>
          </w:tcPr>
          <w:p w14:paraId="5E568AF9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1.1.5 Rozwój kompetencji osób/pracowników sektora turystycznego</w:t>
            </w:r>
          </w:p>
        </w:tc>
        <w:tc>
          <w:tcPr>
            <w:tcW w:w="7087" w:type="dxa"/>
          </w:tcPr>
          <w:p w14:paraId="391E58E2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5C44BB8E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DC0E2D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7415EB8" w14:textId="77777777" w:rsidTr="00916DB6">
        <w:tc>
          <w:tcPr>
            <w:tcW w:w="4679" w:type="dxa"/>
          </w:tcPr>
          <w:p w14:paraId="1BD082BD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1.1.6 Rozwój i promocja obszaru z wykorzystaniem zasobów dziedzictwa kulturowego i/lub naturalnego LGD</w:t>
            </w:r>
          </w:p>
        </w:tc>
        <w:tc>
          <w:tcPr>
            <w:tcW w:w="7087" w:type="dxa"/>
          </w:tcPr>
          <w:p w14:paraId="29344FA6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podmiotów, które otrzymały wsparcie w ramach realizacji LSR </w:t>
            </w:r>
          </w:p>
        </w:tc>
        <w:tc>
          <w:tcPr>
            <w:tcW w:w="2694" w:type="dxa"/>
          </w:tcPr>
          <w:p w14:paraId="56E0559D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3C7D6090" w14:textId="77777777" w:rsidTr="00916DB6">
        <w:tc>
          <w:tcPr>
            <w:tcW w:w="4679" w:type="dxa"/>
          </w:tcPr>
          <w:p w14:paraId="21DBAE42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1.1.7 Czas na Świętokrzyskie – działania marketingowe</w:t>
            </w:r>
          </w:p>
        </w:tc>
        <w:tc>
          <w:tcPr>
            <w:tcW w:w="7087" w:type="dxa"/>
          </w:tcPr>
          <w:p w14:paraId="03B8E5BC" w14:textId="77777777" w:rsidR="00CD2721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Liczba zrealizowanych projektów współpracy</w:t>
            </w:r>
          </w:p>
          <w:p w14:paraId="675202E9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0468587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0184B0E1" w14:textId="77777777" w:rsidTr="00916DB6">
        <w:tc>
          <w:tcPr>
            <w:tcW w:w="4679" w:type="dxa"/>
          </w:tcPr>
          <w:p w14:paraId="30EE49F5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1.1.8 Udział LGD w targach</w:t>
            </w:r>
          </w:p>
        </w:tc>
        <w:tc>
          <w:tcPr>
            <w:tcW w:w="7087" w:type="dxa"/>
          </w:tcPr>
          <w:p w14:paraId="40980715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23548A9F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56AF01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4F700BBC" w14:textId="77777777" w:rsidTr="00916DB6">
        <w:tc>
          <w:tcPr>
            <w:tcW w:w="4679" w:type="dxa"/>
          </w:tcPr>
          <w:p w14:paraId="5A82506C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 Wydawnictwa promocyjne LGD</w:t>
            </w:r>
          </w:p>
        </w:tc>
        <w:tc>
          <w:tcPr>
            <w:tcW w:w="7087" w:type="dxa"/>
          </w:tcPr>
          <w:p w14:paraId="54543147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3CF34144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1BAAB0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11411EC3" w14:textId="77777777" w:rsidTr="00916DB6">
        <w:tc>
          <w:tcPr>
            <w:tcW w:w="4679" w:type="dxa"/>
          </w:tcPr>
          <w:p w14:paraId="187F176C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1.2.1 Powstanie nowych podmiotów gospodarczych</w:t>
            </w:r>
          </w:p>
        </w:tc>
        <w:tc>
          <w:tcPr>
            <w:tcW w:w="7087" w:type="dxa"/>
          </w:tcPr>
          <w:p w14:paraId="5EB241D4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operacji polegających na utworzeniu nowego przedsiębiorstwa </w:t>
            </w:r>
          </w:p>
        </w:tc>
        <w:tc>
          <w:tcPr>
            <w:tcW w:w="2694" w:type="dxa"/>
          </w:tcPr>
          <w:p w14:paraId="779459AC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40F88E1B" w14:textId="77777777" w:rsidTr="00916DB6">
        <w:tc>
          <w:tcPr>
            <w:tcW w:w="4679" w:type="dxa"/>
          </w:tcPr>
          <w:p w14:paraId="0A45DB50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1.2.2 Wydarzenia integrujące branże mające kluczowe znaczenie dla rozwoju obszaru (działalność związana z zakwaterowaniem i usługami gastronomicznymi, kultura, rekreacja i rozrywka, handel hurtowy i detaliczny, działalność organizacji członkowskich)</w:t>
            </w:r>
          </w:p>
        </w:tc>
        <w:tc>
          <w:tcPr>
            <w:tcW w:w="7087" w:type="dxa"/>
          </w:tcPr>
          <w:p w14:paraId="34FB2F94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235D1E5A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623784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261D191B" w14:textId="77777777" w:rsidTr="00916DB6">
        <w:tc>
          <w:tcPr>
            <w:tcW w:w="4679" w:type="dxa"/>
          </w:tcPr>
          <w:p w14:paraId="1A7082C5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1.2.3 Rozwój działalności gospodarczej</w:t>
            </w:r>
          </w:p>
        </w:tc>
        <w:tc>
          <w:tcPr>
            <w:tcW w:w="7087" w:type="dxa"/>
          </w:tcPr>
          <w:p w14:paraId="695574B0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operacji polegających na rozwoju istniejącego przedsiębiorstwa </w:t>
            </w:r>
          </w:p>
        </w:tc>
        <w:tc>
          <w:tcPr>
            <w:tcW w:w="2694" w:type="dxa"/>
          </w:tcPr>
          <w:p w14:paraId="0E6A7BD3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F23B7B7" w14:textId="77777777" w:rsidTr="00916DB6">
        <w:tc>
          <w:tcPr>
            <w:tcW w:w="4679" w:type="dxa"/>
          </w:tcPr>
          <w:p w14:paraId="4558F747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1.2.4 Podniesienie wiedzy mieszkańców o prowadzeniu działalności gospodarczej</w:t>
            </w:r>
          </w:p>
        </w:tc>
        <w:tc>
          <w:tcPr>
            <w:tcW w:w="7087" w:type="dxa"/>
          </w:tcPr>
          <w:p w14:paraId="011329CD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spotkań informacyjno- -konsultacyjnych LGD z mieszkańcami </w:t>
            </w:r>
          </w:p>
        </w:tc>
        <w:tc>
          <w:tcPr>
            <w:tcW w:w="2694" w:type="dxa"/>
          </w:tcPr>
          <w:p w14:paraId="57374A21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1DB6EA66" w14:textId="77777777" w:rsidTr="00916DB6">
        <w:tc>
          <w:tcPr>
            <w:tcW w:w="4679" w:type="dxa"/>
          </w:tcPr>
          <w:p w14:paraId="184BEA15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1.2.5 Kreator przedsiębiorczości</w:t>
            </w:r>
          </w:p>
        </w:tc>
        <w:tc>
          <w:tcPr>
            <w:tcW w:w="7087" w:type="dxa"/>
          </w:tcPr>
          <w:p w14:paraId="335FF22F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projektów współpracy międzynarodowej </w:t>
            </w:r>
          </w:p>
        </w:tc>
        <w:tc>
          <w:tcPr>
            <w:tcW w:w="2694" w:type="dxa"/>
          </w:tcPr>
          <w:p w14:paraId="02DAC4A7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3EA489E4" w14:textId="77777777" w:rsidTr="00916DB6">
        <w:tc>
          <w:tcPr>
            <w:tcW w:w="4679" w:type="dxa"/>
          </w:tcPr>
          <w:p w14:paraId="0D4B1996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1.2.6 Powstanie nowych podmiotów gospodarczych prowadzonych przez osoby do 35. roku życia</w:t>
            </w:r>
          </w:p>
        </w:tc>
        <w:tc>
          <w:tcPr>
            <w:tcW w:w="7087" w:type="dxa"/>
          </w:tcPr>
          <w:p w14:paraId="15214166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operacji polegających na utworzeniu nowego przedsiębiorstwa </w:t>
            </w:r>
          </w:p>
        </w:tc>
        <w:tc>
          <w:tcPr>
            <w:tcW w:w="2694" w:type="dxa"/>
          </w:tcPr>
          <w:p w14:paraId="37D6987B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650C045D" w14:textId="77777777" w:rsidTr="00916DB6">
        <w:tc>
          <w:tcPr>
            <w:tcW w:w="4679" w:type="dxa"/>
          </w:tcPr>
          <w:p w14:paraId="494AB630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1.3.1 Rozwijanie pasji mieszkańców – wyjazd studyjny</w:t>
            </w:r>
          </w:p>
        </w:tc>
        <w:tc>
          <w:tcPr>
            <w:tcW w:w="7087" w:type="dxa"/>
          </w:tcPr>
          <w:p w14:paraId="523C186B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66819790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A04F39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1BDA9A3" w14:textId="77777777" w:rsidTr="00916DB6">
        <w:tc>
          <w:tcPr>
            <w:tcW w:w="4679" w:type="dxa"/>
          </w:tcPr>
          <w:p w14:paraId="191048A4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1.3.2 Integracja mieszkańców – łączymy ludzi z pasją</w:t>
            </w:r>
          </w:p>
        </w:tc>
        <w:tc>
          <w:tcPr>
            <w:tcW w:w="7087" w:type="dxa"/>
          </w:tcPr>
          <w:p w14:paraId="20BF81CA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6DE2DD6D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557D88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3BE78D0" w14:textId="77777777" w:rsidTr="00916DB6">
        <w:tc>
          <w:tcPr>
            <w:tcW w:w="4679" w:type="dxa"/>
          </w:tcPr>
          <w:p w14:paraId="1421CD40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1.3.3 Wydarzenia promujące zdrowy styl życia mieszkańców i turystów – prozdrowotność</w:t>
            </w:r>
          </w:p>
        </w:tc>
        <w:tc>
          <w:tcPr>
            <w:tcW w:w="7087" w:type="dxa"/>
          </w:tcPr>
          <w:p w14:paraId="6FCBCD9D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789BF72B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6625A2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F551739" w14:textId="77777777" w:rsidTr="00916DB6">
        <w:tc>
          <w:tcPr>
            <w:tcW w:w="4679" w:type="dxa"/>
          </w:tcPr>
          <w:p w14:paraId="6D2DAFE8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1.3.4 Działania promujące pasje mieszkańców</w:t>
            </w:r>
          </w:p>
        </w:tc>
        <w:tc>
          <w:tcPr>
            <w:tcW w:w="7087" w:type="dxa"/>
          </w:tcPr>
          <w:p w14:paraId="0CC24A4D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14A9188F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1FDC59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59315C23" w14:textId="77777777" w:rsidTr="00916DB6">
        <w:tc>
          <w:tcPr>
            <w:tcW w:w="4679" w:type="dxa"/>
          </w:tcPr>
          <w:p w14:paraId="7E68DE30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1.3.5Zagospodarowanie czasu wolnego mieszkańcom</w:t>
            </w:r>
          </w:p>
        </w:tc>
        <w:tc>
          <w:tcPr>
            <w:tcW w:w="7087" w:type="dxa"/>
          </w:tcPr>
          <w:p w14:paraId="1820DAA4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godzin zagospodarowanych zajęciami </w:t>
            </w:r>
          </w:p>
        </w:tc>
        <w:tc>
          <w:tcPr>
            <w:tcW w:w="2694" w:type="dxa"/>
          </w:tcPr>
          <w:p w14:paraId="3F707B27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7215A058" w14:textId="77777777" w:rsidTr="00916DB6">
        <w:tc>
          <w:tcPr>
            <w:tcW w:w="4679" w:type="dxa"/>
          </w:tcPr>
          <w:p w14:paraId="55A883CE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1.3.6 Informowanie mieszkańców o potencjale i wydarzeniach na obszarze LGD</w:t>
            </w:r>
          </w:p>
        </w:tc>
        <w:tc>
          <w:tcPr>
            <w:tcW w:w="7087" w:type="dxa"/>
          </w:tcPr>
          <w:p w14:paraId="3CD54E8D" w14:textId="77777777" w:rsidR="00C84EFE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spotkań informacyjno- -konsultacyjnych LGD z mieszkańcami </w:t>
            </w:r>
          </w:p>
        </w:tc>
        <w:tc>
          <w:tcPr>
            <w:tcW w:w="2694" w:type="dxa"/>
          </w:tcPr>
          <w:p w14:paraId="5E335375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EFE" w:rsidRPr="008428EC" w14:paraId="53E747F4" w14:textId="77777777" w:rsidTr="00916DB6">
        <w:tc>
          <w:tcPr>
            <w:tcW w:w="4679" w:type="dxa"/>
          </w:tcPr>
          <w:p w14:paraId="42B53EF0" w14:textId="77777777" w:rsidR="00C84EFE" w:rsidRPr="008428EC" w:rsidRDefault="00C84EFE" w:rsidP="00D5497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1.3.7 Ekologia i ekoturystyka – promocja i wsparcie działań pozytywnie wpływających na ochronę środowiska oraz przeciwdziałających zmianom klimatu</w:t>
            </w:r>
          </w:p>
        </w:tc>
        <w:tc>
          <w:tcPr>
            <w:tcW w:w="7087" w:type="dxa"/>
          </w:tcPr>
          <w:p w14:paraId="3E3C577A" w14:textId="77777777" w:rsidR="00C56247" w:rsidRPr="008428EC" w:rsidRDefault="00C56247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Liczba wydarzeń </w:t>
            </w:r>
          </w:p>
          <w:p w14:paraId="2BF4B871" w14:textId="77777777" w:rsidR="00C84EFE" w:rsidRPr="008428EC" w:rsidRDefault="00C84EFE" w:rsidP="002154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5487B6" w14:textId="77777777" w:rsidR="00C84EFE" w:rsidRPr="008428EC" w:rsidRDefault="00C84EFE" w:rsidP="00D5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038A0" w14:textId="77777777" w:rsidR="00C84EFE" w:rsidRPr="008428EC" w:rsidRDefault="0042515C" w:rsidP="004251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3260"/>
        <w:gridCol w:w="1560"/>
        <w:gridCol w:w="1559"/>
        <w:gridCol w:w="1701"/>
        <w:gridCol w:w="1596"/>
      </w:tblGrid>
      <w:tr w:rsidR="00C94898" w:rsidRPr="008428EC" w14:paraId="656DE021" w14:textId="77777777" w:rsidTr="000E129B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B493BEC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CB8DA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789C8797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0AAA90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C3E0FC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Kod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3F051B6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Rodzaj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57B75BB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04CC5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Realizacja  (</w:t>
            </w:r>
            <w:proofErr w:type="gramEnd"/>
            <w:r w:rsidRPr="008428E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jednostce miary)</w:t>
            </w:r>
          </w:p>
        </w:tc>
      </w:tr>
      <w:tr w:rsidR="00C94898" w:rsidRPr="008428EC" w14:paraId="09091969" w14:textId="77777777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33C4587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953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23F25AD4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932C4B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016F257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B5BDD2D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E4104EE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26B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898" w:rsidRPr="008428EC" w14:paraId="7DB6B39F" w14:textId="77777777" w:rsidTr="000E129B">
        <w:trPr>
          <w:trHeight w:val="8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D209242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C1E6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9F658D0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BA0F9D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EF5AAAA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1A1112D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B1CC7E3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F75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898" w:rsidRPr="008428EC" w14:paraId="2520DF2B" w14:textId="77777777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515DCD6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E42C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4CCF2B13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B44F7E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A5A7B94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C439856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837DE3A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FB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7B52B5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898" w:rsidRPr="008428EC" w14:paraId="1FDC6B5E" w14:textId="77777777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91E404C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8EFC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3C9B1843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FE9D74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6EB402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A0A2B23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3258BF3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F87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D2C500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898" w:rsidRPr="008428EC" w14:paraId="30732D8B" w14:textId="77777777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0FAAD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0FEC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33E7B3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09ECC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CEAD65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5DEE09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25C0104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45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D66F29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4898" w:rsidRPr="008428EC" w14:paraId="284456FB" w14:textId="77777777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DA7096F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BC4C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5416256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6655F5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8FC743E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8043901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50BA3F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B4E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35613D9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515C" w:rsidRPr="008428EC" w14:paraId="7107F8B0" w14:textId="77777777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0C9AB4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C9AA" w14:textId="77777777" w:rsidR="0042515C" w:rsidRPr="008428EC" w:rsidRDefault="0042515C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C9156CC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BBBA5C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2E924C7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534B976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2BBD589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14C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4CDAA38" w14:textId="77777777" w:rsidR="0042515C" w:rsidRPr="008428EC" w:rsidRDefault="0042515C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670FF439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DC69A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7DB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C6D5FFB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B081119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F84E20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7DFB010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720BE8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907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74ACB39F" w14:textId="77777777" w:rsidTr="00956D97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1103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E85EA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8545C70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6B2D40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35B3ADB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1B370B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41B6F5F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6934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3F9D336C" w14:textId="77777777" w:rsidTr="000E129B">
        <w:trPr>
          <w:trHeight w:val="9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3E2C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FA08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75AB84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E5D7967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30741E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879154F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336D69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CC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23450D88" w14:textId="77777777" w:rsidTr="000E129B">
        <w:trPr>
          <w:trHeight w:val="9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A989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ABD5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5C5DA53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2559B1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592B7B46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4251600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DC9FB94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716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61844EC3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4DB8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513D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D67556B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044D5EC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3BCF6F5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FF0183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DD5F6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EF3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7ABDDACC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6A8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89A7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2DF8AC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4DB0C1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526ACEF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6932EC0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75651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8C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7947FC23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FB98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D156F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E2C0F4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B53DDDB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B72EF27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34D87C8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5ECA9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36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6956020C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0D40F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1B58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4C9B4E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2E6CD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51178D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55FE78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0FE8B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3A8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65EA9F62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637F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082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E6DEF1B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A7ABD8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1C5619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C3CF81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06E42D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46F3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1F44E8B9" w14:textId="77777777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5AE6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FD4350"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utrzymanych</w:t>
            </w: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923C3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D1DD39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C4A58CF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B3DF60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31576D7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7CE468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3C8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2A53EC79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0BC1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D0270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1339073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2397F18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2CD841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1519EC2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3442CA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02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5721" w:rsidRPr="008428EC" w14:paraId="0613C9C4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A03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6785" w14:textId="77777777" w:rsidR="00B65721" w:rsidRPr="008428EC" w:rsidRDefault="00B65721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1A12C9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F376295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ACDD8E7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06E99E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23D01C1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1B2A" w14:textId="77777777" w:rsidR="00B65721" w:rsidRPr="008428EC" w:rsidRDefault="00B65721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111B7A94" w14:textId="77777777" w:rsidTr="00956D9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AC576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Liczba nowych obiektów infrastruktury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0A117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350D76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  <w:p w14:paraId="6F6587E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51A925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76BDD4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15D5C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0B7D27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0E6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1C744CF4" w14:textId="77777777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A4359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A763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C07D0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68A076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84AF6A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E51E4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C7CA8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BDF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436F8060" w14:textId="77777777" w:rsidTr="00956D97">
        <w:trPr>
          <w:trHeight w:val="4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8E42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E996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7AF008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FB3F72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61CC71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90F95B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EFD38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4BB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26734C23" w14:textId="77777777" w:rsidTr="00956D97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9CB51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758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6B2A2B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5E18EE7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D82317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6B065F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844965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B4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7A5D4412" w14:textId="77777777" w:rsidTr="00956D97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CA98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przebudowanych obiektów infrastrukt</w:t>
            </w:r>
            <w:r w:rsidR="00D54973"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0F045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04E587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  <w:p w14:paraId="48A3A49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48ED2D6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4DF2F93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D4FB367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A2835B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2D8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1C1EADE1" w14:textId="77777777" w:rsidTr="00956D97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09510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BE46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F1169A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A0E3C6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F2FF90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70A78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D8C6A9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ED3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4DC284AF" w14:textId="77777777" w:rsidTr="00956D9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1591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4BF92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CF61E8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18FEF14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779D88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756AD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8FCCB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47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4D0D2456" w14:textId="77777777" w:rsidTr="00956D97">
        <w:trPr>
          <w:trHeight w:val="4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9040B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E4FF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47A040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07F9178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A0926B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1EC73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3CD84B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298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5D8B252E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7D55B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nowych miejsc noclegowych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BCEE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5CCB2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AE9949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2DF567E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A9ED71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AF4C19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4FB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4E9E484F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1E4AE6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osób, które skorzystały z nowych miejsc noclegowych w ciągu roku w nowych lub przebudowanych obiektach turystycznych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6B1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3AF5A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2EFAB5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F8DED7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DCEB6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3F356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23E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6402EB7C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5DBFB7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zabytków poddanych pracom konserwatorskim lub restauratorskim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0C8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A929D3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5A5BA2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71E3DB2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D5AAD8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C0B9F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E87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740A8924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F10D959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B5A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579146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210F880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BE3717A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F8540D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156B2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572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539D6F0E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33C298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podmiotów wspartych w ramach operacji obejmujących wyposażenie mające na celu </w:t>
            </w: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F32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043A45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7E0596D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3779B1FE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2AE341D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122A62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00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3648FEA1" w14:textId="77777777" w:rsidTr="00956D97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BA5F4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wydarzeń / imprez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B0E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803C00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368AA5C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0061AE9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4313C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95B2098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6A83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361AD" w:rsidRPr="008428EC" w14:paraId="2D11354A" w14:textId="77777777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5D3491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C7D" w14:textId="77777777" w:rsidR="00F361AD" w:rsidRPr="008428EC" w:rsidRDefault="00F361AD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0721FF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14:paraId="6EAFED67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6E338A57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4F2A9C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227804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0705" w14:textId="77777777" w:rsidR="00F361AD" w:rsidRPr="008428EC" w:rsidRDefault="00F361AD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14B5C0A9" w14:textId="77777777" w:rsidTr="00956D97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36361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przygotowanych projektów współpracy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51061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1229C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CD9E7F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EA5214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FFAC19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E1900E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269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9641F08" w14:textId="77777777" w:rsidTr="00956D97">
        <w:trPr>
          <w:trHeight w:val="4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ACCE4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2BDE1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FEB482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03B5A0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FF9AD5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87C951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6F6B9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657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5830A0CF" w14:textId="77777777" w:rsidTr="00956D97">
        <w:trPr>
          <w:trHeight w:val="4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07547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BE9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8473BF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FD3BF1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95742E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3AD83E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AB4BA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373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40A260D" w14:textId="77777777" w:rsidTr="00FD1BCC">
        <w:trPr>
          <w:trHeight w:val="55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5FEE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zrealizowanych projektów współpracy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03491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2CD59F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00666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5964E89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F3BAFD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D498E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983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219B9517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2BEE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7944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032D4F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2192A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802DE1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10FDE2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8CA029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29D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4C0DDD8" w14:textId="77777777" w:rsidTr="00FD1BCC">
        <w:trPr>
          <w:trHeight w:val="4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35C7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E5AD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54AF58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B9905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4E3F73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907C2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F7EFC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CE8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298561E1" w14:textId="77777777" w:rsidTr="00FD1BCC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B884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Liczba projektów współpracy wykorzystujących lokalne zasoby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7D959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7D9DEB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429CF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28DE69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8D3DD6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E0F11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5D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59E5E738" w14:textId="77777777" w:rsidTr="00FD1BCC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8C2E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699D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3C57C4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3DC49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Zasoby przyrodnicze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EAC17B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B17BF0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9080B5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F16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1EF195FF" w14:textId="77777777" w:rsidTr="00FD1BCC">
        <w:trPr>
          <w:trHeight w:val="3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43C8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6061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E684D9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7495D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Zasoby kulturowe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DA4E46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9DBC71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F72D07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6E2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585A25AF" w14:textId="77777777" w:rsidTr="00FD1BCC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41F5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464A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8AC5E1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7A3B1E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Zasoby historyczne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DED322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FA9DB5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502B9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0B8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32270EB3" w14:textId="77777777" w:rsidTr="00FD1BCC">
        <w:trPr>
          <w:trHeight w:val="40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491E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10E7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E1B3A6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59D062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Zasoby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4027DA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E9B6E4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BE3326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564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4AE460FC" w14:textId="77777777" w:rsidTr="00FD1BCC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BB20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CD6C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E0D61C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6CFC5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lokalne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A18796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7F562C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BDBD67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9EF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9367CB1" w14:textId="77777777" w:rsidTr="00FD1BCC">
        <w:trPr>
          <w:trHeight w:val="4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990C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Liczba projektów współpracy </w:t>
            </w: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skierowanych do grup docelowych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48F25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54384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002B0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5880662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0DC4E4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EB488C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46D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3C4B087E" w14:textId="77777777" w:rsidTr="00FD1BCC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5A780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7E30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941CDC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C7F488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A0ED7D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67AF06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5657A1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93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50FA5E61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919C1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1CA3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A9A8F1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6FC16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85AEBF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31B96B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471832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7FF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010DAE93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390C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6BF9F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82049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6F7CA5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6B19194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CEBBE2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AEB376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9A8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14893768" w14:textId="77777777" w:rsidTr="00FD1BCC">
        <w:trPr>
          <w:trHeight w:val="3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EFC6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657E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080893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E1C056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40809C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36BC41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4EE4C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624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4CF8C8C8" w14:textId="77777777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3CB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16B6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03C17C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C6A5C4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Osoby młode od 18 do ukończenia 25 lat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763083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D3E88D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3143A5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986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3946C778" w14:textId="77777777" w:rsidTr="00FD1BCC">
        <w:trPr>
          <w:trHeight w:val="2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B910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64E2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D82FEC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7404F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1EF00D5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A3C9B9E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22AF48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FFA9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5C004F4" w14:textId="77777777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F259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6B13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542818E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37113A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40AE8D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192984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E7D90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64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39A7598A" w14:textId="77777777" w:rsidTr="00FD1BCC">
        <w:trPr>
          <w:trHeight w:val="28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B02D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807A1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B49A76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3A89E7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Imigranci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46D533D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C31D64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EF65D9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ACF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63344815" w14:textId="77777777" w:rsidTr="00FD1BCC">
        <w:trPr>
          <w:trHeight w:val="2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E1C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05DB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EB95A6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7CD217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Turyści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388BC9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FB81D8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551F67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FE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0832F99C" w14:textId="77777777" w:rsidTr="00FD1BCC">
        <w:trPr>
          <w:trHeight w:val="2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E30C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683C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1E86C8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989A17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LGD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55C216B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A7B077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DB7645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F47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4C5820F9" w14:textId="77777777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9E85A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2E8E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FBD8DA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9BADFD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Organizacje pozarządowe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0129066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DE68C9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0AC05B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3A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0DC0FCD0" w14:textId="77777777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F5D01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ED53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60C5834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2A08E92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Liderzy lokalni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248A3C0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62E7D5C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8C2CE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7FA0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D95" w:rsidRPr="008428EC" w14:paraId="4072979A" w14:textId="77777777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F6951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1347" w14:textId="77777777" w:rsidR="00E96D95" w:rsidRPr="008428EC" w:rsidRDefault="00E96D95" w:rsidP="00956D97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EB8763D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59CEE2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Rolnicy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14:paraId="70685E73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EFC4248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E87C28F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28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246" w14:textId="77777777" w:rsidR="00E96D95" w:rsidRPr="008428EC" w:rsidRDefault="00E96D95" w:rsidP="00956D9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902C3E" w14:textId="77777777" w:rsidR="0042515C" w:rsidRPr="008428EC" w:rsidRDefault="0042515C" w:rsidP="0042515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FE22EA" w14:textId="77777777" w:rsidR="00E45A9A" w:rsidRPr="008428EC" w:rsidRDefault="00E45A9A" w:rsidP="00E4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Problemy w realizacji operacji, jeśli wystąpiły proszę określić, jakie (od momentu złożenia wniosku do LGD „Białe Ługi” do płatności końcowej)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460"/>
      </w:tblGrid>
      <w:tr w:rsidR="00E45A9A" w:rsidRPr="008428EC" w14:paraId="625A7F6B" w14:textId="77777777" w:rsidTr="00E45A9A">
        <w:tc>
          <w:tcPr>
            <w:tcW w:w="14460" w:type="dxa"/>
          </w:tcPr>
          <w:p w14:paraId="0C8E1D10" w14:textId="77777777" w:rsidR="00E45A9A" w:rsidRPr="008428EC" w:rsidRDefault="00E45A9A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FDAF2D" w14:textId="77777777" w:rsidR="00E45A9A" w:rsidRPr="008428EC" w:rsidRDefault="00E45A9A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62C50" w14:textId="77777777" w:rsidR="00E45A9A" w:rsidRPr="008428EC" w:rsidRDefault="00E45A9A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EC02B" w14:textId="77777777" w:rsidR="004E404E" w:rsidRPr="008428EC" w:rsidRDefault="004E404E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F19EC" w14:textId="77777777" w:rsidR="00E45A9A" w:rsidRPr="008428EC" w:rsidRDefault="00E45A9A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24695" w14:textId="77777777" w:rsidR="00E45A9A" w:rsidRPr="008428EC" w:rsidRDefault="00E45A9A" w:rsidP="00E45A9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D71C0A" w14:textId="77777777" w:rsidR="00E45A9A" w:rsidRPr="008428EC" w:rsidRDefault="00E45A9A" w:rsidP="00E45A9A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5B8241" w14:textId="60031E40" w:rsidR="00F2027A" w:rsidRPr="008428EC" w:rsidRDefault="00F2027A" w:rsidP="00F2027A">
      <w:pPr>
        <w:pStyle w:val="Akapitzlist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Liczba osób z grup/y </w:t>
      </w:r>
      <w:proofErr w:type="spellStart"/>
      <w:r w:rsidRPr="008428EC">
        <w:rPr>
          <w:rFonts w:ascii="Times New Roman" w:hAnsi="Times New Roman" w:cs="Times New Roman"/>
          <w:b/>
          <w:sz w:val="20"/>
          <w:szCs w:val="20"/>
        </w:rPr>
        <w:t>defaworyzowanych</w:t>
      </w:r>
      <w:proofErr w:type="spellEnd"/>
      <w:r w:rsidRPr="008428EC">
        <w:rPr>
          <w:rFonts w:ascii="Times New Roman" w:hAnsi="Times New Roman" w:cs="Times New Roman"/>
          <w:b/>
          <w:sz w:val="20"/>
          <w:szCs w:val="20"/>
        </w:rPr>
        <w:t xml:space="preserve">/ej (osoby do 35 roku życia) do których/ej skierowane/y był/y projekt/y: </w:t>
      </w:r>
      <w:r w:rsidRPr="008428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8428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A0AA30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Skąd dowiedział/a się Pan/i o możliwości składania wniosków w LGD? </w:t>
      </w:r>
      <w:r w:rsidRPr="008428EC">
        <w:rPr>
          <w:rFonts w:ascii="Times New Roman" w:hAnsi="Times New Roman" w:cs="Times New Roman"/>
          <w:i/>
          <w:sz w:val="20"/>
          <w:szCs w:val="20"/>
        </w:rPr>
        <w:t>(Proszę zaznaczyć jedną odpowiedź, a w przypadku trudności z wybraniem jednego źródła informacji, proszę wybrać to, które było dla Pana/i kluczowe w podjęciu decyzji o składaniu wniosku).</w:t>
      </w:r>
    </w:p>
    <w:p w14:paraId="3EADE494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Ze strony internetowej LGD</w:t>
      </w:r>
    </w:p>
    <w:p w14:paraId="3026E63F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 maila wysłanego przez LGD</w:t>
      </w:r>
    </w:p>
    <w:p w14:paraId="5F5BC89D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 bezpośrednich kontaktów z członkami LGD</w:t>
      </w:r>
    </w:p>
    <w:p w14:paraId="5F2C250C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Od innych osób</w:t>
      </w:r>
    </w:p>
    <w:p w14:paraId="3B961A6C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 materiałów drukowanych (ulotki, broszury, ogłoszenia)</w:t>
      </w:r>
    </w:p>
    <w:p w14:paraId="08806BA4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 mediów tradycyjnych (prasa, radio, telewizja)</w:t>
      </w:r>
    </w:p>
    <w:p w14:paraId="41AE3437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W inny sposób (jaki?) ……………………………………………………………………………………………..</w:t>
      </w:r>
    </w:p>
    <w:p w14:paraId="53160050" w14:textId="77777777" w:rsidR="00F2027A" w:rsidRPr="008428EC" w:rsidRDefault="00F2027A" w:rsidP="00F2027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Dlaczego zdecydował/a się Pan/i na złożenie wniosku o przyznanie pomocy finansowej do LGD? </w:t>
      </w:r>
      <w:r w:rsidRPr="008428EC">
        <w:rPr>
          <w:rFonts w:ascii="Times New Roman" w:hAnsi="Times New Roman" w:cs="Times New Roman"/>
          <w:i/>
          <w:sz w:val="20"/>
          <w:szCs w:val="20"/>
        </w:rPr>
        <w:t>(Proszę zaznaczyć wszystkie odpowiedzi, które oddają Pana/i opinię).</w:t>
      </w:r>
    </w:p>
    <w:p w14:paraId="0E16F134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 xml:space="preserve">Było to jedyne </w:t>
      </w:r>
      <w:proofErr w:type="gramStart"/>
      <w:r w:rsidRPr="008428EC">
        <w:rPr>
          <w:rFonts w:ascii="Times New Roman" w:hAnsi="Times New Roman" w:cs="Times New Roman"/>
          <w:sz w:val="20"/>
          <w:szCs w:val="20"/>
        </w:rPr>
        <w:t>źródło  finansowania</w:t>
      </w:r>
      <w:proofErr w:type="gramEnd"/>
      <w:r w:rsidRPr="008428EC">
        <w:rPr>
          <w:rFonts w:ascii="Times New Roman" w:hAnsi="Times New Roman" w:cs="Times New Roman"/>
          <w:sz w:val="20"/>
          <w:szCs w:val="20"/>
        </w:rPr>
        <w:t xml:space="preserve"> mojego/naszego projektu</w:t>
      </w:r>
    </w:p>
    <w:p w14:paraId="21302033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 xml:space="preserve">Nie </w:t>
      </w:r>
      <w:proofErr w:type="spellStart"/>
      <w:r w:rsidRPr="008428EC">
        <w:rPr>
          <w:rFonts w:ascii="Times New Roman" w:hAnsi="Times New Roman" w:cs="Times New Roman"/>
          <w:sz w:val="20"/>
          <w:szCs w:val="20"/>
        </w:rPr>
        <w:t>otrzymałe</w:t>
      </w:r>
      <w:proofErr w:type="spellEnd"/>
      <w:r w:rsidRPr="008428EC">
        <w:rPr>
          <w:rFonts w:ascii="Times New Roman" w:hAnsi="Times New Roman" w:cs="Times New Roman"/>
          <w:sz w:val="20"/>
          <w:szCs w:val="20"/>
        </w:rPr>
        <w:t>(a)m/otrzymaliśmy dofinansowania z innych środków/innego programu</w:t>
      </w:r>
    </w:p>
    <w:p w14:paraId="4E5002DE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428EC">
        <w:rPr>
          <w:rFonts w:ascii="Times New Roman" w:hAnsi="Times New Roman" w:cs="Times New Roman"/>
          <w:sz w:val="20"/>
          <w:szCs w:val="20"/>
        </w:rPr>
        <w:t>Chciałe</w:t>
      </w:r>
      <w:proofErr w:type="spellEnd"/>
      <w:r w:rsidRPr="008428EC">
        <w:rPr>
          <w:rFonts w:ascii="Times New Roman" w:hAnsi="Times New Roman" w:cs="Times New Roman"/>
          <w:sz w:val="20"/>
          <w:szCs w:val="20"/>
        </w:rPr>
        <w:t>(a)m/Chcieliśmy skorzystać z nadarzającej się okazji otrzymania środków</w:t>
      </w:r>
    </w:p>
    <w:p w14:paraId="6E8ADD48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Zostaliśmy zachęceni do złożenia wniosku przez LGD</w:t>
      </w:r>
    </w:p>
    <w:p w14:paraId="6057FCCE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LGD udzieliła pomocy przy pisaniu wniosku</w:t>
      </w:r>
    </w:p>
    <w:p w14:paraId="2A8A492C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 xml:space="preserve">Współpracuję/współpracujemy z LGD od dłuższego czasu </w:t>
      </w:r>
    </w:p>
    <w:p w14:paraId="1625EAC3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Inne przyczyny, jakie? ..............................</w:t>
      </w:r>
    </w:p>
    <w:p w14:paraId="47AC0325" w14:textId="77777777" w:rsidR="00F2027A" w:rsidRPr="008428EC" w:rsidRDefault="00F2027A" w:rsidP="00F2027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Czy na etapie składania wniosku korzystał/a Pan/i z jakiejś formy wsparcia ze strony LGD?</w:t>
      </w:r>
    </w:p>
    <w:p w14:paraId="2D018726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Tak</w:t>
      </w:r>
    </w:p>
    <w:p w14:paraId="2EAA7514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Nie (proszę przejść do pytania 12, z pominięciem pytania numer 11 je poprzedzającego)</w:t>
      </w:r>
    </w:p>
    <w:p w14:paraId="5C5A438D" w14:textId="77777777" w:rsidR="00F2027A" w:rsidRPr="008428EC" w:rsidRDefault="00F2027A" w:rsidP="00F2027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Jak ocenia Pan/i wsparcie udzielone przez LGD na etapie składania wniosku w poszczególnych wymiarach? </w:t>
      </w:r>
      <w:r w:rsidRPr="008428EC">
        <w:rPr>
          <w:rFonts w:ascii="Times New Roman" w:hAnsi="Times New Roman" w:cs="Times New Roman"/>
          <w:i/>
          <w:sz w:val="20"/>
          <w:szCs w:val="20"/>
        </w:rPr>
        <w:t>(Proszę ocenić udzielone wsparcie na skali 1-5, gdzie 5 oznacza zdecydowanie dobrze, 4 raczej dobrze, 3 neutralnie (przeciętnie) 2 raczej źle, a 1 zdecydowanie źle).</w:t>
      </w: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F2027A" w:rsidRPr="008428EC" w14:paraId="61DCC918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66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B9F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Ocena 1 (najniższa) – 5 (najwyższa), 8 (nie dotyczy – w przypadku zaznaczenia </w:t>
            </w:r>
            <w:r w:rsidRPr="008428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 pytaniu 10</w:t>
            </w: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 „nie”)</w:t>
            </w:r>
          </w:p>
        </w:tc>
      </w:tr>
      <w:tr w:rsidR="00F2027A" w:rsidRPr="008428EC" w14:paraId="5686FA8D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81A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892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D67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74A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702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410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F14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7B9468F4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DC6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F5F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A0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F67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F6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20A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E7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38F546DC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401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2E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66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BEC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F8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D1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2F2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6EC5FA51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F4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89F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940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5C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CB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B11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905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42C37969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A8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9D4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85C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E2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49C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F3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FA6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4A7EAD9F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9BF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39D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DE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08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233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041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BDE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0152FC7F" w14:textId="77777777" w:rsidTr="008428EC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10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1A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6CA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8A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8E1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9E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85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67AD5446" w14:textId="77777777" w:rsidR="00F2027A" w:rsidRPr="008428EC" w:rsidRDefault="00F2027A" w:rsidP="00F2027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86EDD9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Proszę powiedzieć, czy współpraca z LGD miała wpływ na skuteczne aplikowanie o środki w ramach PROW?</w:t>
      </w:r>
    </w:p>
    <w:p w14:paraId="765FA320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Zdecydowanie tak</w:t>
      </w:r>
    </w:p>
    <w:p w14:paraId="4E020839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Raczej tak</w:t>
      </w:r>
    </w:p>
    <w:p w14:paraId="3F024774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Trudno powiedzieć</w:t>
      </w:r>
    </w:p>
    <w:p w14:paraId="557BF153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Raczej nie</w:t>
      </w:r>
    </w:p>
    <w:p w14:paraId="0EE5E23C" w14:textId="77777777" w:rsidR="00F2027A" w:rsidRPr="008428EC" w:rsidRDefault="00F2027A" w:rsidP="00F2027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Zdecydowanie nie</w:t>
      </w:r>
    </w:p>
    <w:p w14:paraId="2424CC8C" w14:textId="77777777" w:rsidR="00F2027A" w:rsidRPr="008428EC" w:rsidRDefault="00F2027A" w:rsidP="00F2027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Poniżej znajduje się lista stwierdzeń, dotyczących procedur oraz kryteriów wyboru operacji w LGD. Proszę zaznaczyć na ile zgadza się Pan/i z podanymi stwierdzeniami. </w:t>
      </w:r>
      <w:r w:rsidRPr="008428EC">
        <w:rPr>
          <w:rFonts w:ascii="Times New Roman" w:hAnsi="Times New Roman" w:cs="Times New Roman"/>
          <w:i/>
          <w:sz w:val="20"/>
          <w:szCs w:val="20"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W w:w="12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F2027A" w:rsidRPr="008428EC" w14:paraId="5477376A" w14:textId="77777777" w:rsidTr="008428EC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EBE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CF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Ocena 1 (najniższa) – 5 (najwyższa)</w:t>
            </w:r>
          </w:p>
        </w:tc>
      </w:tr>
      <w:tr w:rsidR="00F2027A" w:rsidRPr="008428EC" w14:paraId="56AEBBFB" w14:textId="77777777" w:rsidTr="008428EC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BA1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FE3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4C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CFB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7E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0A2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E87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31E30870" w14:textId="77777777" w:rsidTr="008428EC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B6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C8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DDB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785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962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A1D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9F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027A" w:rsidRPr="008428EC" w14:paraId="6E3A9494" w14:textId="77777777" w:rsidTr="008428EC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F8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Kryteria wyboru projektów </w:t>
            </w:r>
            <w:proofErr w:type="gram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są  sprawiedliwe</w:t>
            </w:r>
            <w:proofErr w:type="gramEnd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1B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2E0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A4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68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D0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FF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5862E767" w14:textId="77777777" w:rsidR="00F2027A" w:rsidRPr="008428EC" w:rsidRDefault="00F2027A" w:rsidP="00F2027A">
      <w:pPr>
        <w:rPr>
          <w:rFonts w:ascii="Times New Roman" w:hAnsi="Times New Roman" w:cs="Times New Roman"/>
          <w:b/>
          <w:sz w:val="20"/>
          <w:szCs w:val="20"/>
        </w:rPr>
      </w:pPr>
    </w:p>
    <w:p w14:paraId="65543B26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Czy na etapie składania, realizacji lub rozliczania projektu pojawiły się jakieś problemy wpływające negatywnie na jego przebieg bądź rezultaty? </w:t>
      </w:r>
      <w:r w:rsidRPr="008428EC">
        <w:rPr>
          <w:rFonts w:ascii="Times New Roman" w:hAnsi="Times New Roman" w:cs="Times New Roman"/>
          <w:i/>
          <w:sz w:val="20"/>
          <w:szCs w:val="20"/>
        </w:rPr>
        <w:t xml:space="preserve">(proszę zaznaczyć, które z wymienionych poniżej problemów występowały na każdym ze wskazanych etapów). </w:t>
      </w: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0"/>
        <w:gridCol w:w="1843"/>
        <w:gridCol w:w="1701"/>
        <w:gridCol w:w="1731"/>
      </w:tblGrid>
      <w:tr w:rsidR="00F2027A" w:rsidRPr="008428EC" w14:paraId="3C962356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0DC0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5CA2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39E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C79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Etap rozliczenia</w:t>
            </w:r>
          </w:p>
        </w:tc>
      </w:tr>
      <w:tr w:rsidR="00F2027A" w:rsidRPr="008428EC" w14:paraId="3A96E3D3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6AF0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Miałem/miałam problemy bezpośrednio związane z przedmiotem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6B14" w14:textId="77777777" w:rsidR="00F2027A" w:rsidRPr="008428EC" w:rsidRDefault="00F2027A" w:rsidP="00F202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BBB3" w14:textId="77777777" w:rsidR="00F2027A" w:rsidRPr="008428EC" w:rsidRDefault="00F2027A" w:rsidP="00F202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F45" w14:textId="77777777" w:rsidR="00F2027A" w:rsidRPr="008428EC" w:rsidRDefault="00F2027A" w:rsidP="00F2027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6349E04C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F5EF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Miałem/miałam problemy finansowe związane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BB52" w14:textId="77777777" w:rsidR="00F2027A" w:rsidRPr="008428EC" w:rsidRDefault="00F2027A" w:rsidP="00F2027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2F68" w14:textId="77777777" w:rsidR="00F2027A" w:rsidRPr="008428EC" w:rsidRDefault="00F2027A" w:rsidP="00F2027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A7F" w14:textId="77777777" w:rsidR="00F2027A" w:rsidRPr="008428EC" w:rsidRDefault="00F2027A" w:rsidP="00F2027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097CC617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E9C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Miałem/miałam problemy formalno-prawne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58D6" w14:textId="77777777" w:rsidR="00F2027A" w:rsidRPr="008428EC" w:rsidRDefault="00F2027A" w:rsidP="00F2027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CC22" w14:textId="77777777" w:rsidR="00F2027A" w:rsidRPr="008428EC" w:rsidRDefault="00F2027A" w:rsidP="00F2027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548" w14:textId="77777777" w:rsidR="00F2027A" w:rsidRPr="008428EC" w:rsidRDefault="00F2027A" w:rsidP="00F2027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0F2C66B3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060C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Miałem/miałam problemy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BBD9" w14:textId="77777777" w:rsidR="00F2027A" w:rsidRPr="008428EC" w:rsidRDefault="00F2027A" w:rsidP="00F2027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443A" w14:textId="77777777" w:rsidR="00F2027A" w:rsidRPr="008428EC" w:rsidRDefault="00F2027A" w:rsidP="00F2027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6173" w14:textId="77777777" w:rsidR="00F2027A" w:rsidRPr="008428EC" w:rsidRDefault="00F2027A" w:rsidP="00F2027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0D235B94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67D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Pojawiły się problemy z terminową realizacją harmonogramu operacji/grantu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B80" w14:textId="77777777" w:rsidR="00F2027A" w:rsidRPr="008428EC" w:rsidRDefault="00F2027A" w:rsidP="00F2027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A8EC" w14:textId="77777777" w:rsidR="00F2027A" w:rsidRPr="008428EC" w:rsidRDefault="00F2027A" w:rsidP="00F2027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1AC9" w14:textId="77777777" w:rsidR="00F2027A" w:rsidRPr="008428EC" w:rsidRDefault="00F2027A" w:rsidP="00F2027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55AA21C3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5FA" w14:textId="77777777" w:rsidR="00F2027A" w:rsidRPr="008428EC" w:rsidRDefault="00F2027A" w:rsidP="0084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Miałem/miałam niewystarczającą wiedzę lub trudności w dostępie do informacji umożliwiających bezproblemową realizację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7DE9" w14:textId="77777777" w:rsidR="00F2027A" w:rsidRPr="008428EC" w:rsidRDefault="00F2027A" w:rsidP="00F2027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4889" w14:textId="77777777" w:rsidR="00F2027A" w:rsidRPr="008428EC" w:rsidRDefault="00F2027A" w:rsidP="00F2027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108" w14:textId="77777777" w:rsidR="00F2027A" w:rsidRPr="008428EC" w:rsidRDefault="00F2027A" w:rsidP="00F2027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  <w:tr w:rsidR="00F2027A" w:rsidRPr="008428EC" w14:paraId="584E05F7" w14:textId="77777777" w:rsidTr="008428EC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838" w14:textId="77777777" w:rsidR="00F2027A" w:rsidRPr="008428EC" w:rsidRDefault="00F2027A" w:rsidP="0084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0924" w14:textId="77777777" w:rsidR="00F2027A" w:rsidRPr="008428EC" w:rsidRDefault="00F2027A" w:rsidP="00F2027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7A06" w14:textId="77777777" w:rsidR="00F2027A" w:rsidRPr="008428EC" w:rsidRDefault="00F2027A" w:rsidP="00F2027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311D" w14:textId="77777777" w:rsidR="00F2027A" w:rsidRPr="008428EC" w:rsidRDefault="00F2027A" w:rsidP="00F2027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TAK/2. NIE</w:t>
            </w:r>
          </w:p>
        </w:tc>
      </w:tr>
    </w:tbl>
    <w:p w14:paraId="4447CC2B" w14:textId="77777777" w:rsidR="00F2027A" w:rsidRPr="008428EC" w:rsidRDefault="00F2027A" w:rsidP="00F2027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7055A1" w14:textId="77777777" w:rsidR="00F2027A" w:rsidRPr="008428EC" w:rsidRDefault="00F2027A" w:rsidP="00F2027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91CA52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>Jeżeli w pytaniu nr 14 (powyżej) udzielił/a Pan/i przynajmniej jednej odpowiedzi „tak”, proszę opisać krótko, czego konkretnie dotyczył problem oraz, czy i jak został rozwiązany</w:t>
      </w:r>
      <w:r w:rsidRPr="008428E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8428E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(Jeżeli w pytaniu nr 14 </w:t>
      </w:r>
      <w:r w:rsidRPr="008428EC">
        <w:rPr>
          <w:rFonts w:ascii="Times New Roman" w:hAnsi="Times New Roman" w:cs="Times New Roman"/>
          <w:i/>
          <w:sz w:val="20"/>
          <w:szCs w:val="20"/>
        </w:rPr>
        <w:t>udzielił/a Pan/i samych odpowiedzi negatywnych „nie”, proszę pominąć to pytanie).</w:t>
      </w:r>
    </w:p>
    <w:p w14:paraId="7D0B748B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 xml:space="preserve">Problem(y) dotyczył(y): </w:t>
      </w:r>
    </w:p>
    <w:p w14:paraId="3B82E0A6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F1065D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 xml:space="preserve">Problem(y) został(y) rozwiązane(y) poprzez:   </w:t>
      </w:r>
    </w:p>
    <w:p w14:paraId="078DF142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D31CA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Jakie w przyszłości należy podjąć działania, aby problem(y) nie powtarzał(y) się?</w:t>
      </w:r>
    </w:p>
    <w:p w14:paraId="571BF0CB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428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1707D" w14:textId="77777777" w:rsidR="00F2027A" w:rsidRPr="008428EC" w:rsidRDefault="00F2027A" w:rsidP="00F2027A">
      <w:pPr>
        <w:pStyle w:val="Akapitzlist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555F4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Jaka jest Pana/i zdaniem skuteczność działania biura LGD? </w:t>
      </w:r>
      <w:r w:rsidRPr="008428EC">
        <w:rPr>
          <w:rFonts w:ascii="Times New Roman" w:hAnsi="Times New Roman" w:cs="Times New Roman"/>
          <w:i/>
          <w:sz w:val="20"/>
          <w:szCs w:val="20"/>
        </w:rPr>
        <w:t>(proszę ocenić pracę biura w trzech wymiarach na skali 1 – 5, gdzie 1 oznacza najniższą ocenę skuteczności, a 5 najwyższą ocenę skuteczności).</w:t>
      </w: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  <w:gridCol w:w="1010"/>
        <w:gridCol w:w="851"/>
        <w:gridCol w:w="850"/>
        <w:gridCol w:w="992"/>
        <w:gridCol w:w="993"/>
      </w:tblGrid>
      <w:tr w:rsidR="00F2027A" w:rsidRPr="008428EC" w14:paraId="4BCE52F1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7D1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69D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Ocena 1 (najniższa) – 5 (najwyższa)</w:t>
            </w:r>
          </w:p>
        </w:tc>
      </w:tr>
      <w:tr w:rsidR="00F2027A" w:rsidRPr="008428EC" w14:paraId="52E95E90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B41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Działania animacyjne (udział w wydarzeniach kulturalnych i </w:t>
            </w:r>
            <w:proofErr w:type="gramStart"/>
            <w:r w:rsidRPr="008428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rekreacyjnych,  organizacja</w:t>
            </w:r>
            <w:proofErr w:type="gramEnd"/>
            <w:r w:rsidRPr="008428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5E1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208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BCE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CC0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130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08EF3B2E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998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48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729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26F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861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25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50997584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002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5A4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FD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C7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75D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3B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2FEA56B0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1A7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85C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D36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BB0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018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1C4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60C053D1" w14:textId="77777777" w:rsidTr="008428EC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6CB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21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4B4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AC7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68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E1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9803AC8" w14:textId="77777777" w:rsidR="00F2027A" w:rsidRPr="008428EC" w:rsidRDefault="00F2027A" w:rsidP="008428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5BD80E" w14:textId="77777777" w:rsidR="00F2027A" w:rsidRPr="008428EC" w:rsidRDefault="00F2027A" w:rsidP="00F2027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8EC">
        <w:rPr>
          <w:rFonts w:ascii="Times New Roman" w:hAnsi="Times New Roman" w:cs="Times New Roman"/>
          <w:b/>
          <w:sz w:val="20"/>
          <w:szCs w:val="20"/>
        </w:rPr>
        <w:t xml:space="preserve">W jakim stopniu zgadza się Pan/i z następującymi stwierdzeniami? </w:t>
      </w:r>
      <w:r w:rsidRPr="008428EC">
        <w:rPr>
          <w:rFonts w:ascii="Times New Roman" w:hAnsi="Times New Roman" w:cs="Times New Roman"/>
          <w:i/>
          <w:sz w:val="20"/>
          <w:szCs w:val="20"/>
        </w:rPr>
        <w:t xml:space="preserve">(Proszę ocenić następujące kwestie na skali 1-5, gdzie 1 oznacza zdecydowanie się nie zgadzam, 2 raczej się nie zgadzam, 3 trudno powiedzieć, 4 raczej się zgadzam </w:t>
      </w:r>
      <w:r w:rsidRPr="008428EC">
        <w:rPr>
          <w:rFonts w:ascii="Times New Roman" w:hAnsi="Times New Roman" w:cs="Times New Roman"/>
          <w:i/>
          <w:color w:val="000000"/>
          <w:sz w:val="20"/>
          <w:szCs w:val="20"/>
        </w:rPr>
        <w:t>5 zdecydowanie się zgadzam</w:t>
      </w:r>
      <w:r w:rsidRPr="008428EC">
        <w:rPr>
          <w:rFonts w:ascii="Times New Roman" w:hAnsi="Times New Roman" w:cs="Times New Roman"/>
          <w:i/>
          <w:sz w:val="20"/>
          <w:szCs w:val="20"/>
        </w:rPr>
        <w:t>).</w:t>
      </w:r>
    </w:p>
    <w:tbl>
      <w:tblPr>
        <w:tblW w:w="13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1010"/>
        <w:gridCol w:w="851"/>
        <w:gridCol w:w="850"/>
        <w:gridCol w:w="992"/>
        <w:gridCol w:w="993"/>
      </w:tblGrid>
      <w:tr w:rsidR="00F2027A" w:rsidRPr="008428EC" w14:paraId="7AACE87E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34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0DB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b/>
                <w:sz w:val="20"/>
                <w:szCs w:val="20"/>
              </w:rPr>
              <w:t>Ocena 1 (najniższa) – 5 (najwyższa)</w:t>
            </w:r>
          </w:p>
        </w:tc>
      </w:tr>
      <w:tr w:rsidR="00F2027A" w:rsidRPr="008428EC" w14:paraId="3E777589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BF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CA2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FEF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6B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813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068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1FC107F7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25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LGD dostarcza wiedzy potrzebnej do rozwiązywania problemów lokalnych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886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31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CA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84F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8B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4631B3E0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53E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1E6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47A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DE7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A0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9F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34F052B0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609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LGD pyta mieszkańców o ich potrzeby i konsultuje kierunki rozwoju </w:t>
            </w:r>
            <w:proofErr w:type="gram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obszaru</w:t>
            </w:r>
            <w:proofErr w:type="gramEnd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F80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A0D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EE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64C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B1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6F84E3CD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0AE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CEA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BAB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0D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B96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2A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4552224B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2F1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D2A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4574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3A6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2AE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B80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128BA29F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610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Widzę na obszarze gminy inwestycje i działania finansowane ze środków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65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108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95B6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29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4A4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1D4458C2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67F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E731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28E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FC0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F3D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BE0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531C4DC4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CFC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Dzięki działalności LGD </w:t>
            </w:r>
            <w:proofErr w:type="gram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  <w:proofErr w:type="gramEnd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w której mieszkam jest bardziej znana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2C8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476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21A1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C8D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35F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0CF6F328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324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Poprzez Lokalną Strategię Rozwoju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147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44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9E4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86A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761D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23728926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F6F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Lokalna Strategia Rozwoju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F6E5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5E79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30A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314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ADE2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027A" w:rsidRPr="008428EC" w14:paraId="36D3078B" w14:textId="77777777" w:rsidTr="008428EC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CA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Mieszkańcy </w:t>
            </w:r>
            <w:proofErr w:type="gramStart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chcą ,aby</w:t>
            </w:r>
            <w:proofErr w:type="gramEnd"/>
            <w:r w:rsidRPr="008428EC">
              <w:rPr>
                <w:rFonts w:ascii="Times New Roman" w:hAnsi="Times New Roman" w:cs="Times New Roman"/>
                <w:sz w:val="20"/>
                <w:szCs w:val="20"/>
              </w:rPr>
              <w:t xml:space="preserve"> działania zrealizowane w ramach Lokalnej Strategii Rozwoju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278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C34B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FBF3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5BBE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FEC" w14:textId="77777777" w:rsidR="00F2027A" w:rsidRPr="008428EC" w:rsidRDefault="00F2027A" w:rsidP="008428E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8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A8104F8" w14:textId="77777777" w:rsidR="004E404E" w:rsidRPr="008428EC" w:rsidRDefault="004E404E" w:rsidP="008428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E404E" w:rsidRPr="008428EC" w:rsidSect="0009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4910" w14:textId="77777777" w:rsidR="008F22DA" w:rsidRDefault="008F22DA" w:rsidP="00EB414D">
      <w:pPr>
        <w:spacing w:after="0" w:line="240" w:lineRule="auto"/>
      </w:pPr>
      <w:r>
        <w:separator/>
      </w:r>
    </w:p>
  </w:endnote>
  <w:endnote w:type="continuationSeparator" w:id="0">
    <w:p w14:paraId="70ABBB5B" w14:textId="77777777" w:rsidR="008F22DA" w:rsidRDefault="008F22DA" w:rsidP="00E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BE5F" w14:textId="77777777" w:rsidR="008428EC" w:rsidRDefault="008428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17CC" w14:textId="77777777" w:rsidR="008428EC" w:rsidRDefault="008428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4EB3" w14:textId="77777777" w:rsidR="008428EC" w:rsidRDefault="00842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755D" w14:textId="77777777" w:rsidR="008F22DA" w:rsidRDefault="008F22DA" w:rsidP="00EB414D">
      <w:pPr>
        <w:spacing w:after="0" w:line="240" w:lineRule="auto"/>
      </w:pPr>
      <w:r>
        <w:separator/>
      </w:r>
    </w:p>
  </w:footnote>
  <w:footnote w:type="continuationSeparator" w:id="0">
    <w:p w14:paraId="71EA4724" w14:textId="77777777" w:rsidR="008F22DA" w:rsidRDefault="008F22DA" w:rsidP="00E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F9FF" w14:textId="77777777" w:rsidR="008428EC" w:rsidRDefault="008428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A53B" w14:textId="77777777" w:rsidR="008428EC" w:rsidRDefault="008428EC">
    <w:pPr>
      <w:pStyle w:val="Nagwek"/>
    </w:pPr>
    <w:r>
      <w:rPr>
        <w:noProof/>
        <w:lang w:eastAsia="pl-PL"/>
      </w:rPr>
      <w:drawing>
        <wp:inline distT="0" distB="0" distL="0" distR="0" wp14:anchorId="323D44B7" wp14:editId="7381E809">
          <wp:extent cx="8655050" cy="1339850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3037" w14:textId="77777777" w:rsidR="008428EC" w:rsidRDefault="0084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29"/>
    <w:multiLevelType w:val="hybridMultilevel"/>
    <w:tmpl w:val="AC6AEA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99"/>
    <w:rsid w:val="00096499"/>
    <w:rsid w:val="000E129B"/>
    <w:rsid w:val="001255F4"/>
    <w:rsid w:val="00195066"/>
    <w:rsid w:val="001C7A08"/>
    <w:rsid w:val="00215408"/>
    <w:rsid w:val="00311B55"/>
    <w:rsid w:val="003B63F6"/>
    <w:rsid w:val="0042515C"/>
    <w:rsid w:val="004A4311"/>
    <w:rsid w:val="004D712B"/>
    <w:rsid w:val="004E404E"/>
    <w:rsid w:val="00642303"/>
    <w:rsid w:val="0068701D"/>
    <w:rsid w:val="00693430"/>
    <w:rsid w:val="006F47FC"/>
    <w:rsid w:val="007971D9"/>
    <w:rsid w:val="008428EC"/>
    <w:rsid w:val="008643BB"/>
    <w:rsid w:val="008673B0"/>
    <w:rsid w:val="008F22DA"/>
    <w:rsid w:val="00916DB6"/>
    <w:rsid w:val="00922FA8"/>
    <w:rsid w:val="00956D97"/>
    <w:rsid w:val="009738A3"/>
    <w:rsid w:val="00AF0E43"/>
    <w:rsid w:val="00B65721"/>
    <w:rsid w:val="00BC7CEB"/>
    <w:rsid w:val="00BE3BCD"/>
    <w:rsid w:val="00C56247"/>
    <w:rsid w:val="00C84EFE"/>
    <w:rsid w:val="00C854A1"/>
    <w:rsid w:val="00C94898"/>
    <w:rsid w:val="00CD2721"/>
    <w:rsid w:val="00D54973"/>
    <w:rsid w:val="00E40DB4"/>
    <w:rsid w:val="00E45A9A"/>
    <w:rsid w:val="00E96D95"/>
    <w:rsid w:val="00EB414D"/>
    <w:rsid w:val="00F2027A"/>
    <w:rsid w:val="00F361AD"/>
    <w:rsid w:val="00FD1BCC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F01F"/>
  <w15:docId w15:val="{66138794-9CE1-4868-A76F-63A97192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4D"/>
  </w:style>
  <w:style w:type="paragraph" w:styleId="Stopka">
    <w:name w:val="footer"/>
    <w:basedOn w:val="Normalny"/>
    <w:link w:val="StopkaZnak"/>
    <w:uiPriority w:val="99"/>
    <w:unhideWhenUsed/>
    <w:rsid w:val="00EB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4D"/>
  </w:style>
  <w:style w:type="paragraph" w:styleId="Tekstdymka">
    <w:name w:val="Balloon Text"/>
    <w:basedOn w:val="Normalny"/>
    <w:link w:val="TekstdymkaZnak"/>
    <w:uiPriority w:val="99"/>
    <w:semiHidden/>
    <w:unhideWhenUsed/>
    <w:rsid w:val="00EB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3C78-C9D7-45C7-B55B-3A621E34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Lokalna Grupa Daiałania Białe Ługi</cp:lastModifiedBy>
  <cp:revision>13</cp:revision>
  <cp:lastPrinted>2019-01-22T07:52:00Z</cp:lastPrinted>
  <dcterms:created xsi:type="dcterms:W3CDTF">2018-02-23T12:34:00Z</dcterms:created>
  <dcterms:modified xsi:type="dcterms:W3CDTF">2019-01-22T08:24:00Z</dcterms:modified>
</cp:coreProperties>
</file>