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C" w:rsidRPr="000B2F00" w:rsidRDefault="008478DC" w:rsidP="008478DC">
      <w:pPr>
        <w:spacing w:line="266" w:lineRule="auto"/>
        <w:ind w:right="234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0B2F00">
        <w:rPr>
          <w:rFonts w:ascii="Times New Roman" w:eastAsia="Times New Roman" w:hAnsi="Times New Roman"/>
          <w:b/>
          <w:color w:val="000000"/>
          <w:sz w:val="24"/>
        </w:rPr>
        <w:t>Karta 1 – Ocena możliwości dokonania wyboru Zadania przez Radę w ramach p</w:t>
      </w:r>
      <w:r>
        <w:rPr>
          <w:rFonts w:ascii="Times New Roman" w:eastAsia="Times New Roman" w:hAnsi="Times New Roman"/>
          <w:b/>
          <w:color w:val="000000"/>
          <w:sz w:val="24"/>
        </w:rPr>
        <w:t>rowadzonego Konkursu nr 3/2016</w:t>
      </w:r>
    </w:p>
    <w:p w:rsidR="008478DC" w:rsidRPr="000B2F00" w:rsidRDefault="008478DC" w:rsidP="008478DC">
      <w:pPr>
        <w:spacing w:line="194" w:lineRule="exact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"/>
        <w:gridCol w:w="636"/>
        <w:gridCol w:w="2140"/>
        <w:gridCol w:w="1196"/>
        <w:gridCol w:w="521"/>
        <w:gridCol w:w="171"/>
        <w:gridCol w:w="697"/>
        <w:gridCol w:w="925"/>
        <w:gridCol w:w="2160"/>
        <w:gridCol w:w="298"/>
        <w:gridCol w:w="454"/>
        <w:gridCol w:w="752"/>
      </w:tblGrid>
      <w:tr w:rsidR="008478DC" w:rsidRPr="000B2F00" w:rsidTr="00822AE0">
        <w:trPr>
          <w:trHeight w:val="188"/>
        </w:trPr>
        <w:tc>
          <w:tcPr>
            <w:tcW w:w="11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6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119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5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150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</w:rPr>
              <w:t>Ocena</w:t>
            </w:r>
          </w:p>
        </w:tc>
      </w:tr>
      <w:tr w:rsidR="008478DC" w:rsidRPr="000B2F00" w:rsidTr="00822AE0">
        <w:trPr>
          <w:trHeight w:val="215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51" w:lineRule="exact"/>
              <w:ind w:left="10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Lp.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1389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51" w:lineRule="exact"/>
              <w:ind w:left="6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Kryterium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150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w w:val="96"/>
                <w:sz w:val="25"/>
                <w:vertAlign w:val="superscript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w w:val="96"/>
              </w:rPr>
              <w:t>spełnienia</w:t>
            </w:r>
            <w:r w:rsidRPr="000B2F00">
              <w:rPr>
                <w:rStyle w:val="Odwoanieprzypisudolnego"/>
                <w:rFonts w:ascii="Times New Roman" w:eastAsia="Times New Roman" w:hAnsi="Times New Roman"/>
                <w:b/>
                <w:i/>
                <w:color w:val="000000"/>
                <w:w w:val="96"/>
              </w:rPr>
              <w:footnoteReference w:id="2"/>
            </w:r>
          </w:p>
        </w:tc>
      </w:tr>
      <w:tr w:rsidR="008478DC" w:rsidRPr="000B2F00" w:rsidTr="00822AE0">
        <w:trPr>
          <w:trHeight w:val="22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62" w:lineRule="exact"/>
              <w:ind w:left="12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TAK</w:t>
            </w: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62" w:lineRule="exact"/>
              <w:ind w:left="16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NIE</w:t>
            </w:r>
          </w:p>
        </w:tc>
      </w:tr>
      <w:tr w:rsidR="008478DC" w:rsidRPr="000B2F00" w:rsidTr="00822AE0">
        <w:trPr>
          <w:trHeight w:val="269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97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313" w:lineRule="exact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8"/>
              </w:rPr>
              <w:t>ETAP 1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220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1.0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Wniosek został złożona w miejscu i terminie wskazanym w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Data złożenia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8478DC" w:rsidRPr="000B2F00" w:rsidTr="00822AE0">
        <w:trPr>
          <w:trHeight w:val="98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725" w:type="dxa"/>
            <w:gridSpan w:val="5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ogłoszeniu o naborze wniosków o udzielenie wsparcia</w:t>
            </w: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98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725" w:type="dxa"/>
            <w:gridSpan w:val="5"/>
            <w:vMerge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3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</w:tr>
      <w:tr w:rsidR="008478DC" w:rsidRPr="000B2F00" w:rsidTr="00822AE0">
        <w:trPr>
          <w:trHeight w:val="145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2.0</w:t>
            </w:r>
          </w:p>
        </w:tc>
        <w:tc>
          <w:tcPr>
            <w:tcW w:w="565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jest zgodne z zakresem tematycznym, który został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9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„TAK” tylko jeżeli w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79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565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2.1, 2.2 i 2.3 udzielono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22AE0">
        <w:trPr>
          <w:trHeight w:val="85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565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wskazany w ogłoszeniu o naborze wniosków o udzielenie wsparcia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22AE0">
        <w:trPr>
          <w:trHeight w:val="113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65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6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odpowiedzi „TAK”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</w:tr>
      <w:tr w:rsidR="008478DC" w:rsidRPr="000B2F00" w:rsidTr="00822AE0">
        <w:trPr>
          <w:trHeight w:val="4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282"/>
        </w:trPr>
        <w:tc>
          <w:tcPr>
            <w:tcW w:w="7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2.1</w:t>
            </w:r>
          </w:p>
        </w:tc>
        <w:tc>
          <w:tcPr>
            <w:tcW w:w="3336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Opis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0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Spełnienie wymogów</w:t>
            </w: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04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2.2</w:t>
            </w: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Grantobiorca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63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3336" w:type="dxa"/>
            <w:gridSpan w:val="2"/>
            <w:vMerge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określonych w opisie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</w:tr>
      <w:tr w:rsidR="008478DC" w:rsidRPr="000B2F00" w:rsidTr="00822AE0">
        <w:trPr>
          <w:trHeight w:val="11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35" w:lineRule="exact"/>
              <w:ind w:left="100"/>
              <w:rPr>
                <w:rFonts w:ascii="Times New Roman" w:eastAsia="Times New Roman" w:hAnsi="Times New Roman"/>
                <w:color w:val="000000"/>
                <w:sz w:val="15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5"/>
              </w:rPr>
              <w:t>przedsięwzięć</w:t>
            </w: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</w:tr>
      <w:tr w:rsidR="008478DC" w:rsidRPr="000B2F00" w:rsidTr="00822AE0">
        <w:trPr>
          <w:trHeight w:val="183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4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Wartość minimalna i maksymalna dofinansowania oraz poziom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8478DC" w:rsidRPr="000B2F00" w:rsidTr="00822AE0">
        <w:trPr>
          <w:trHeight w:val="97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7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procentowy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8478DC" w:rsidRPr="000B2F00" w:rsidTr="00822AE0">
        <w:trPr>
          <w:trHeight w:val="102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90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3.0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0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jest zgodne z formą wsparcia wskazaną w ogłoszeniu 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na podstawie wniosku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</w:tr>
      <w:tr w:rsidR="008478DC" w:rsidRPr="000B2F00" w:rsidTr="00822AE0">
        <w:trPr>
          <w:trHeight w:val="97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8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naborze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i ogłoszenia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8478DC" w:rsidRPr="000B2F00" w:rsidTr="00822AE0">
        <w:trPr>
          <w:trHeight w:val="10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86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4.0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spełniania dodatkowe warunki udzielenia wsparcia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na podstawie wniosku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8478DC" w:rsidRPr="000B2F00" w:rsidTr="00822AE0">
        <w:trPr>
          <w:trHeight w:val="98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obowiązujące w ramach naboru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i ogłoszenia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0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22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81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62" w:lineRule="exact"/>
              <w:ind w:right="7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4"/>
              </w:rPr>
              <w:t>Możliwość dokonania oceny w zakresie zgodności z LSR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8478DC" w:rsidRPr="000B2F00" w:rsidTr="00822AE0">
        <w:trPr>
          <w:trHeight w:val="197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1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7" w:lineRule="exact"/>
              <w:ind w:right="740"/>
              <w:jc w:val="center"/>
              <w:rPr>
                <w:rFonts w:ascii="Times New Roman" w:eastAsia="Times New Roman" w:hAnsi="Times New Roman"/>
                <w:i/>
                <w:color w:val="000000"/>
                <w:w w:val="99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w w:val="99"/>
              </w:rPr>
              <w:t>(Ocena „TAK” tylko jeżeli na wszystkie pytania udzielono odpowiedzi „TAK”)</w:t>
            </w: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8DC" w:rsidRPr="000B2F00" w:rsidTr="00822AE0">
        <w:trPr>
          <w:trHeight w:val="147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972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2" w:lineRule="exact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Uzasadnienie w przypadku odpowiedzi „NIE”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80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4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972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Imię i nazwisko oceniającego</w:t>
            </w: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ind w:left="10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Podpis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ind w:left="6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Data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264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2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</w:tr>
      <w:tr w:rsidR="008478DC" w:rsidRPr="000B2F00" w:rsidTr="00822AE0">
        <w:trPr>
          <w:trHeight w:val="26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361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309" w:lineRule="exact"/>
              <w:rPr>
                <w:rFonts w:ascii="Times New Roman" w:eastAsia="Times New Roman" w:hAnsi="Times New Roman"/>
                <w:i/>
                <w:color w:val="000000"/>
                <w:sz w:val="18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ETAP 2 </w:t>
            </w:r>
            <w:r w:rsidRPr="000B2F00">
              <w:rPr>
                <w:rFonts w:ascii="Times New Roman" w:eastAsia="Times New Roman" w:hAnsi="Times New Roman"/>
                <w:i/>
                <w:color w:val="000000"/>
                <w:sz w:val="18"/>
              </w:rPr>
              <w:t>(jeżeli w Etapie 1 udzielono odpowiedzi „TAK”)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83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472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4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 xml:space="preserve">Zadanie jest zgodne z LSR – </w:t>
            </w:r>
            <w:r w:rsidRPr="000B2F00">
              <w:rPr>
                <w:rFonts w:ascii="Times New Roman" w:eastAsia="Times New Roman" w:hAnsi="Times New Roman"/>
                <w:color w:val="000000"/>
              </w:rPr>
              <w:t>realizuje cel główny i</w:t>
            </w: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„TAK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” tylko jeżeli w 5 .1, 5.2 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8478DC" w:rsidRPr="000B2F00" w:rsidTr="00822AE0">
        <w:trPr>
          <w:trHeight w:val="102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5.0</w:t>
            </w:r>
          </w:p>
        </w:tc>
        <w:tc>
          <w:tcPr>
            <w:tcW w:w="472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szczegółowy LSR przez osiąganie zaplanowanych w LSR</w:t>
            </w:r>
          </w:p>
        </w:tc>
        <w:tc>
          <w:tcPr>
            <w:tcW w:w="30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99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72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udzielono odpowiedzi „TAK”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56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2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wskaźników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30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</w:tr>
      <w:tr w:rsidR="008478DC" w:rsidRPr="000B2F00" w:rsidTr="00822AE0">
        <w:trPr>
          <w:trHeight w:val="13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227"/>
        </w:trPr>
        <w:tc>
          <w:tcPr>
            <w:tcW w:w="7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5.1</w:t>
            </w:r>
          </w:p>
        </w:tc>
        <w:tc>
          <w:tcPr>
            <w:tcW w:w="33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Produktu</w:t>
            </w:r>
          </w:p>
        </w:tc>
        <w:tc>
          <w:tcPr>
            <w:tcW w:w="13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right="104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Nr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</w:tr>
      <w:tr w:rsidR="008478DC" w:rsidRPr="000B2F00" w:rsidTr="00822AE0">
        <w:trPr>
          <w:trHeight w:val="4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3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226"/>
        </w:trPr>
        <w:tc>
          <w:tcPr>
            <w:tcW w:w="7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5.2</w:t>
            </w:r>
          </w:p>
        </w:tc>
        <w:tc>
          <w:tcPr>
            <w:tcW w:w="33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Rezultatu</w:t>
            </w:r>
          </w:p>
        </w:tc>
        <w:tc>
          <w:tcPr>
            <w:tcW w:w="13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78DC" w:rsidRPr="000B2F00" w:rsidRDefault="008478DC" w:rsidP="00822AE0">
            <w:pPr>
              <w:spacing w:line="183" w:lineRule="exact"/>
              <w:ind w:right="104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Nr</w:t>
            </w:r>
          </w:p>
        </w:tc>
        <w:tc>
          <w:tcPr>
            <w:tcW w:w="30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3" w:lineRule="exact"/>
              <w:ind w:left="100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Należy wpisać numer wskaźnika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</w:tr>
      <w:tr w:rsidR="008478DC" w:rsidRPr="000B2F00" w:rsidTr="00822AE0">
        <w:trPr>
          <w:trHeight w:val="8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3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44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3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148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6.0</w:t>
            </w:r>
          </w:p>
        </w:tc>
        <w:tc>
          <w:tcPr>
            <w:tcW w:w="472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jest zgodne z programem, w ramach którego</w:t>
            </w:r>
          </w:p>
        </w:tc>
        <w:tc>
          <w:tcPr>
            <w:tcW w:w="30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3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na podstawie karty oceny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5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5"/>
              </w:rPr>
            </w:pPr>
          </w:p>
        </w:tc>
      </w:tr>
      <w:tr w:rsidR="008478DC" w:rsidRPr="000B2F00" w:rsidTr="00822AE0">
        <w:trPr>
          <w:trHeight w:val="79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472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przekazanej przez Samorząd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22AE0">
        <w:trPr>
          <w:trHeight w:val="85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jest planowana do realizacji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22AE0">
        <w:trPr>
          <w:trHeight w:val="113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3336" w:type="dxa"/>
            <w:gridSpan w:val="2"/>
            <w:vMerge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6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Województwa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</w:tr>
      <w:tr w:rsidR="008478DC" w:rsidRPr="000B2F00" w:rsidTr="00822AE0">
        <w:trPr>
          <w:trHeight w:val="4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30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259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81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right="7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4"/>
              </w:rPr>
              <w:t>Możliwość dokonania wyboru Zadania przez Radę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9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81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7" w:lineRule="exact"/>
              <w:ind w:right="740"/>
              <w:jc w:val="center"/>
              <w:rPr>
                <w:rFonts w:ascii="Times New Roman" w:eastAsia="Times New Roman" w:hAnsi="Times New Roman"/>
                <w:i/>
                <w:color w:val="000000"/>
                <w:w w:val="99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w w:val="99"/>
              </w:rPr>
              <w:t>(Ocena „TAK” tylko jeżeli na wszystkie pytania udzielono odpowiedzi „TAK”)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</w:tr>
      <w:tr w:rsidR="008478DC" w:rsidRPr="000B2F00" w:rsidTr="00822AE0">
        <w:trPr>
          <w:trHeight w:val="42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14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972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Uzasadnienie w przypadku odpowiedzi „NIE”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529"/>
        </w:trPr>
        <w:tc>
          <w:tcPr>
            <w:tcW w:w="10066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478DC">
        <w:trPr>
          <w:trHeight w:val="80"/>
        </w:trPr>
        <w:tc>
          <w:tcPr>
            <w:tcW w:w="1006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90"/>
        </w:trPr>
        <w:tc>
          <w:tcPr>
            <w:tcW w:w="47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ab/>
            </w:r>
            <w:bookmarkStart w:id="0" w:name="page10"/>
            <w:bookmarkEnd w:id="0"/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Imię i nazwisko oceniającego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Podpis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Data</w:t>
            </w:r>
          </w:p>
        </w:tc>
      </w:tr>
      <w:tr w:rsidR="008478DC" w:rsidRPr="000B2F00" w:rsidTr="00822AE0">
        <w:trPr>
          <w:trHeight w:val="259"/>
        </w:trPr>
        <w:tc>
          <w:tcPr>
            <w:tcW w:w="47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:rsidR="00E5649C" w:rsidRDefault="00E5649C" w:rsidP="008478DC"/>
    <w:sectPr w:rsidR="00E5649C" w:rsidSect="00E5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A3" w:rsidRDefault="006C1BA3" w:rsidP="008478DC">
      <w:r>
        <w:separator/>
      </w:r>
    </w:p>
  </w:endnote>
  <w:endnote w:type="continuationSeparator" w:id="1">
    <w:p w:rsidR="006C1BA3" w:rsidRDefault="006C1BA3" w:rsidP="0084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A3" w:rsidRDefault="006C1BA3" w:rsidP="008478DC">
      <w:r>
        <w:separator/>
      </w:r>
    </w:p>
  </w:footnote>
  <w:footnote w:type="continuationSeparator" w:id="1">
    <w:p w:rsidR="006C1BA3" w:rsidRDefault="006C1BA3" w:rsidP="008478DC">
      <w:r>
        <w:continuationSeparator/>
      </w:r>
    </w:p>
  </w:footnote>
  <w:footnote w:id="2">
    <w:p w:rsidR="008478DC" w:rsidRDefault="008478DC" w:rsidP="008478DC">
      <w:pPr>
        <w:spacing w:line="200" w:lineRule="exact"/>
        <w:rPr>
          <w:rFonts w:ascii="Times New Roman" w:eastAsia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i/>
          <w:sz w:val="16"/>
        </w:rPr>
        <w:t>Jeżeli Zadanie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  </w:r>
    </w:p>
    <w:p w:rsidR="008478DC" w:rsidRDefault="008478DC" w:rsidP="008478DC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8DC"/>
    <w:rsid w:val="006C1BA3"/>
    <w:rsid w:val="008478DC"/>
    <w:rsid w:val="00E5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D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8D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47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2016-10-27T07:17:00Z</dcterms:created>
  <dcterms:modified xsi:type="dcterms:W3CDTF">2016-10-27T07:18:00Z</dcterms:modified>
</cp:coreProperties>
</file>