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9E60" w14:textId="4968D8E4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AF1D2C">
        <w:rPr>
          <w:rFonts w:eastAsiaTheme="minorHAnsi"/>
          <w:i/>
          <w:sz w:val="22"/>
          <w:szCs w:val="22"/>
          <w:lang w:eastAsia="en-US"/>
        </w:rPr>
        <w:t xml:space="preserve">Załącznik nr 4 do Zapytania ofertowego nr </w:t>
      </w:r>
      <w:r>
        <w:rPr>
          <w:rFonts w:eastAsiaTheme="minorHAnsi"/>
          <w:i/>
          <w:sz w:val="22"/>
          <w:szCs w:val="22"/>
          <w:lang w:eastAsia="en-US"/>
        </w:rPr>
        <w:t>5</w:t>
      </w:r>
      <w:r w:rsidRPr="00AF1D2C">
        <w:rPr>
          <w:rFonts w:eastAsiaTheme="minorHAnsi"/>
          <w:i/>
          <w:sz w:val="22"/>
          <w:szCs w:val="22"/>
          <w:lang w:eastAsia="en-US"/>
        </w:rPr>
        <w:t>/2023/</w:t>
      </w:r>
      <w:r>
        <w:rPr>
          <w:rFonts w:eastAsiaTheme="minorHAnsi"/>
          <w:i/>
          <w:sz w:val="22"/>
          <w:szCs w:val="22"/>
          <w:lang w:eastAsia="en-US"/>
        </w:rPr>
        <w:t>PROW/</w:t>
      </w:r>
      <w:r w:rsidRPr="00AF1D2C">
        <w:rPr>
          <w:rFonts w:eastAsiaTheme="minorHAnsi"/>
          <w:i/>
          <w:sz w:val="22"/>
          <w:szCs w:val="22"/>
          <w:lang w:eastAsia="en-US"/>
        </w:rPr>
        <w:t>ELL</w:t>
      </w:r>
    </w:p>
    <w:p w14:paraId="0DA8B36D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1BF81B51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183CA72E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AF1D2C">
        <w:rPr>
          <w:rFonts w:eastAsiaTheme="minorHAnsi"/>
          <w:sz w:val="22"/>
          <w:szCs w:val="22"/>
          <w:lang w:eastAsia="en-US"/>
        </w:rPr>
        <w:t xml:space="preserve">  ………………………………………..</w:t>
      </w:r>
    </w:p>
    <w:p w14:paraId="69E63E64" w14:textId="77777777" w:rsidR="00AF1D2C" w:rsidRPr="00AF1D2C" w:rsidRDefault="00AF1D2C" w:rsidP="00AF1D2C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F1D2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(miejscowość i data)</w:t>
      </w:r>
    </w:p>
    <w:p w14:paraId="19A5FE90" w14:textId="77777777" w:rsidR="00AF1D2C" w:rsidRPr="00AF1D2C" w:rsidRDefault="00AF1D2C" w:rsidP="009627E9">
      <w:pPr>
        <w:suppressAutoHyphens w:val="0"/>
        <w:rPr>
          <w:rFonts w:eastAsiaTheme="minorHAnsi"/>
          <w:sz w:val="22"/>
          <w:szCs w:val="22"/>
          <w:lang w:eastAsia="en-US"/>
        </w:rPr>
      </w:pPr>
    </w:p>
    <w:p w14:paraId="1023A146" w14:textId="77777777" w:rsidR="00AF1D2C" w:rsidRPr="00AF1D2C" w:rsidRDefault="00AF1D2C" w:rsidP="00AF1D2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14:paraId="41EEAE6E" w14:textId="77777777" w:rsidR="00AF1D2C" w:rsidRPr="00AF1D2C" w:rsidRDefault="00AF1D2C" w:rsidP="00AF1D2C">
      <w:pPr>
        <w:suppressAutoHyphens w:val="0"/>
        <w:jc w:val="center"/>
        <w:rPr>
          <w:rFonts w:eastAsiaTheme="minorHAnsi"/>
          <w:b/>
          <w:sz w:val="32"/>
          <w:lang w:eastAsia="en-US"/>
        </w:rPr>
      </w:pPr>
      <w:r w:rsidRPr="00AF1D2C">
        <w:rPr>
          <w:rFonts w:eastAsiaTheme="minorHAnsi"/>
          <w:b/>
          <w:sz w:val="32"/>
          <w:lang w:eastAsia="en-US"/>
        </w:rPr>
        <w:t>Oświadczenie o doświadczeniu</w:t>
      </w:r>
    </w:p>
    <w:p w14:paraId="7CA68E0B" w14:textId="77777777" w:rsidR="00AF1D2C" w:rsidRPr="00AF1D2C" w:rsidRDefault="00AF1D2C" w:rsidP="00AF1D2C">
      <w:pPr>
        <w:suppressAutoHyphens w:val="0"/>
        <w:rPr>
          <w:rFonts w:eastAsiaTheme="minorHAnsi"/>
          <w:sz w:val="22"/>
          <w:szCs w:val="22"/>
          <w:lang w:eastAsia="en-US"/>
        </w:rPr>
      </w:pPr>
    </w:p>
    <w:p w14:paraId="1CA44544" w14:textId="77777777" w:rsidR="00AF1D2C" w:rsidRPr="00AF1D2C" w:rsidRDefault="00AF1D2C" w:rsidP="00AF1D2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14:paraId="6502128C" w14:textId="77777777" w:rsidR="00AF1D2C" w:rsidRPr="00AF1D2C" w:rsidRDefault="00AF1D2C" w:rsidP="00AF1D2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14:paraId="3DBC352D" w14:textId="17DEAD97" w:rsidR="00447FFB" w:rsidRPr="00AF1D2C" w:rsidRDefault="00AF1D2C" w:rsidP="00EE2109">
      <w:pPr>
        <w:suppressAutoHyphens w:val="0"/>
        <w:spacing w:line="360" w:lineRule="auto"/>
        <w:jc w:val="both"/>
        <w:rPr>
          <w:iCs/>
          <w:lang w:eastAsia="pl-PL"/>
        </w:rPr>
      </w:pPr>
      <w:r w:rsidRPr="00AF1D2C">
        <w:rPr>
          <w:rFonts w:eastAsiaTheme="minorHAnsi"/>
          <w:bCs/>
          <w:lang w:eastAsia="en-US"/>
        </w:rPr>
        <w:t>Dotyczy</w:t>
      </w:r>
      <w:r w:rsidR="00961079" w:rsidRPr="00EE2109">
        <w:rPr>
          <w:rFonts w:eastAsiaTheme="minorHAnsi"/>
          <w:bCs/>
          <w:lang w:eastAsia="en-US"/>
        </w:rPr>
        <w:t xml:space="preserve"> zapytania ofertowego</w:t>
      </w:r>
      <w:r w:rsidR="00EE2109">
        <w:rPr>
          <w:rFonts w:eastAsiaTheme="minorHAnsi"/>
          <w:bCs/>
          <w:lang w:eastAsia="en-US"/>
        </w:rPr>
        <w:t xml:space="preserve"> na</w:t>
      </w:r>
      <w:r w:rsidR="00EE2109">
        <w:rPr>
          <w:rFonts w:eastAsiaTheme="minorHAnsi"/>
          <w:b/>
          <w:lang w:eastAsia="en-US"/>
        </w:rPr>
        <w:t xml:space="preserve"> </w:t>
      </w:r>
      <w:r w:rsidR="00EE2109" w:rsidRPr="00E00B33">
        <w:rPr>
          <w:rFonts w:eastAsia="Calibri"/>
          <w:b/>
          <w:bCs/>
          <w:kern w:val="3"/>
          <w:lang w:eastAsia="en-US"/>
        </w:rPr>
        <w:t>Organizację obozu szkoleniowego z realizacją 60 godzinnego programu szkoleniowego z zakresu ekologii: „Dzieje człowieka historią ekologii” dla 230 uczestników  (w wieku 11-15 lat) w terminie 20-27.08.2023 r.</w:t>
      </w:r>
      <w:r w:rsidR="00EE2109" w:rsidRPr="00B41D19">
        <w:rPr>
          <w:rFonts w:eastAsia="Calibri"/>
          <w:kern w:val="3"/>
          <w:lang w:eastAsia="en-US"/>
        </w:rPr>
        <w:t xml:space="preserve"> </w:t>
      </w:r>
      <w:r w:rsidR="00EE2109" w:rsidRPr="00B41D19">
        <w:rPr>
          <w:rFonts w:eastAsia="Calibri"/>
          <w:lang w:eastAsia="en-US"/>
        </w:rPr>
        <w:t xml:space="preserve"> </w:t>
      </w:r>
      <w:r w:rsidR="00EE2109" w:rsidRPr="00E92998">
        <w:rPr>
          <w:rFonts w:eastAsia="Calibri"/>
          <w:lang w:eastAsia="en-US"/>
        </w:rPr>
        <w:t>z dnia</w:t>
      </w:r>
      <w:r w:rsidR="00EE2109">
        <w:rPr>
          <w:rFonts w:eastAsia="Calibri"/>
          <w:lang w:eastAsia="en-US"/>
        </w:rPr>
        <w:t xml:space="preserve"> </w:t>
      </w:r>
      <w:r w:rsidR="00EE2109">
        <w:rPr>
          <w:iCs/>
          <w:lang w:eastAsia="pl-PL"/>
        </w:rPr>
        <w:t>03</w:t>
      </w:r>
      <w:r w:rsidR="00EE2109" w:rsidRPr="00E92998">
        <w:rPr>
          <w:iCs/>
          <w:lang w:eastAsia="pl-PL"/>
        </w:rPr>
        <w:t>.0</w:t>
      </w:r>
      <w:r w:rsidR="00EE2109">
        <w:rPr>
          <w:iCs/>
          <w:lang w:eastAsia="pl-PL"/>
        </w:rPr>
        <w:t>4</w:t>
      </w:r>
      <w:r w:rsidR="00EE2109" w:rsidRPr="00E92998">
        <w:rPr>
          <w:iCs/>
          <w:lang w:eastAsia="pl-PL"/>
        </w:rPr>
        <w:t>.202</w:t>
      </w:r>
      <w:r w:rsidR="00EE2109">
        <w:rPr>
          <w:iCs/>
          <w:lang w:eastAsia="pl-PL"/>
        </w:rPr>
        <w:t>3</w:t>
      </w:r>
      <w:r w:rsidR="00EE2109" w:rsidRPr="00E92998">
        <w:rPr>
          <w:iCs/>
          <w:lang w:eastAsia="pl-PL"/>
        </w:rPr>
        <w:t xml:space="preserve"> </w:t>
      </w:r>
      <w:r w:rsidR="00EE2109">
        <w:rPr>
          <w:iCs/>
          <w:lang w:eastAsia="pl-PL"/>
        </w:rPr>
        <w:t>r</w:t>
      </w:r>
      <w:r w:rsidR="00447FFB">
        <w:rPr>
          <w:iCs/>
          <w:lang w:eastAsia="pl-PL"/>
        </w:rPr>
        <w:t>.</w:t>
      </w:r>
    </w:p>
    <w:p w14:paraId="00142BEB" w14:textId="32D2E509" w:rsidR="00AF1D2C" w:rsidRPr="00AF1D2C" w:rsidRDefault="00AF1D2C" w:rsidP="00EE2109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AF1D2C">
        <w:rPr>
          <w:rFonts w:eastAsiaTheme="minorHAnsi"/>
          <w:lang w:eastAsia="en-US"/>
        </w:rPr>
        <w:t>Niniejszym informuję, iż posiadam następujące doświadczenie.</w:t>
      </w:r>
    </w:p>
    <w:p w14:paraId="20E5964A" w14:textId="77777777" w:rsidR="00AF1D2C" w:rsidRPr="00AF1D2C" w:rsidRDefault="00AF1D2C" w:rsidP="00AF1D2C">
      <w:pPr>
        <w:suppressAutoHyphens w:val="0"/>
        <w:jc w:val="both"/>
        <w:rPr>
          <w:rFonts w:eastAsiaTheme="minorHAnsi"/>
          <w:lang w:eastAsia="en-US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390"/>
        <w:gridCol w:w="1842"/>
        <w:gridCol w:w="1700"/>
      </w:tblGrid>
      <w:tr w:rsidR="00AF1D2C" w:rsidRPr="00AF1D2C" w14:paraId="71C8853B" w14:textId="77777777" w:rsidTr="00447FFB">
        <w:trPr>
          <w:trHeight w:val="81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460A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F1D2C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B4BE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F1D2C">
              <w:rPr>
                <w:rFonts w:eastAsiaTheme="minorHAnsi"/>
                <w:b/>
                <w:lang w:eastAsia="en-US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9EF6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F1D2C">
              <w:rPr>
                <w:rFonts w:eastAsiaTheme="minorHAnsi"/>
                <w:b/>
                <w:lang w:eastAsia="en-US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1737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F1D2C">
              <w:rPr>
                <w:rFonts w:eastAsiaTheme="minorHAnsi"/>
                <w:b/>
                <w:lang w:eastAsia="en-US"/>
              </w:rPr>
              <w:t>Okres realizacji usługi</w:t>
            </w:r>
          </w:p>
          <w:p w14:paraId="78265645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F1D2C">
              <w:rPr>
                <w:rFonts w:eastAsiaTheme="minorHAnsi"/>
                <w:b/>
                <w:lang w:eastAsia="en-US"/>
              </w:rPr>
              <w:t>(miesiąc/rok)</w:t>
            </w:r>
          </w:p>
        </w:tc>
      </w:tr>
      <w:tr w:rsidR="00AF1D2C" w:rsidRPr="00AF1D2C" w14:paraId="00040B7B" w14:textId="77777777" w:rsidTr="00A459F4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57D" w14:textId="31253FEA" w:rsidR="00AF1D2C" w:rsidRPr="00AF1D2C" w:rsidRDefault="0025426D" w:rsidP="0025426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C65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C51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028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1D2C" w:rsidRPr="00AF1D2C" w14:paraId="09BFD3DF" w14:textId="77777777" w:rsidTr="00A459F4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535" w14:textId="4F1E8C15" w:rsidR="00AF1D2C" w:rsidRPr="00AF1D2C" w:rsidRDefault="0025426D" w:rsidP="0025426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C95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F05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C6C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1D2C" w:rsidRPr="00AF1D2C" w14:paraId="5C29A4E1" w14:textId="77777777" w:rsidTr="00A459F4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693" w14:textId="5E4D1B56" w:rsidR="00AF1D2C" w:rsidRPr="00AF1D2C" w:rsidRDefault="0025426D" w:rsidP="0025426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8099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418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D45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1D2C" w:rsidRPr="00AF1D2C" w14:paraId="2495171B" w14:textId="77777777" w:rsidTr="00A459F4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C65" w14:textId="0B83E74D" w:rsidR="00AF1D2C" w:rsidRPr="00AF1D2C" w:rsidRDefault="0025426D" w:rsidP="0025426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4AB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621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9F1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F1D2C" w:rsidRPr="00AF1D2C" w14:paraId="71893D33" w14:textId="77777777" w:rsidTr="00A459F4">
        <w:trPr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783" w14:textId="1A92C45D" w:rsidR="00AF1D2C" w:rsidRPr="00AF1D2C" w:rsidRDefault="009627E9" w:rsidP="009627E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1C1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68D" w14:textId="77777777" w:rsidR="00AF1D2C" w:rsidRPr="00AF1D2C" w:rsidRDefault="00AF1D2C" w:rsidP="00AF1D2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1B" w14:textId="77777777" w:rsidR="00AF1D2C" w:rsidRPr="00AF1D2C" w:rsidRDefault="00AF1D2C" w:rsidP="00AF1D2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CBEA59C" w14:textId="77777777" w:rsidR="00AF1D2C" w:rsidRPr="00AF1D2C" w:rsidRDefault="00AF1D2C" w:rsidP="00AF1D2C">
      <w:pPr>
        <w:suppressAutoHyphens w:val="0"/>
        <w:jc w:val="both"/>
        <w:rPr>
          <w:rFonts w:eastAsiaTheme="minorHAnsi"/>
          <w:lang w:eastAsia="en-US"/>
        </w:rPr>
      </w:pPr>
    </w:p>
    <w:p w14:paraId="38E44C68" w14:textId="75D244F9" w:rsidR="00AF1D2C" w:rsidRPr="00AF1D2C" w:rsidRDefault="00AF1D2C" w:rsidP="00AF1D2C">
      <w:pPr>
        <w:suppressAutoHyphens w:val="0"/>
        <w:jc w:val="both"/>
        <w:rPr>
          <w:rFonts w:eastAsiaTheme="minorHAnsi"/>
          <w:lang w:eastAsia="en-US"/>
        </w:rPr>
      </w:pPr>
      <w:r w:rsidRPr="00AF1D2C">
        <w:rPr>
          <w:rFonts w:eastAsiaTheme="minorHAnsi"/>
          <w:lang w:eastAsia="en-US"/>
        </w:rPr>
        <w:t>*Należy dodać tyle wierszy, ile jest konieczne</w:t>
      </w:r>
    </w:p>
    <w:p w14:paraId="2953F9A4" w14:textId="77777777" w:rsidR="00AF1D2C" w:rsidRPr="00AF1D2C" w:rsidRDefault="00AF1D2C" w:rsidP="00AF1D2C">
      <w:pPr>
        <w:suppressAutoHyphens w:val="0"/>
        <w:jc w:val="both"/>
        <w:rPr>
          <w:rFonts w:eastAsiaTheme="minorHAnsi"/>
          <w:lang w:eastAsia="en-US"/>
        </w:rPr>
      </w:pPr>
    </w:p>
    <w:p w14:paraId="58A035B4" w14:textId="4DF9C2C3" w:rsidR="00AF1D2C" w:rsidRDefault="00AF1D2C" w:rsidP="00447FFB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  <w:r w:rsidRPr="00AF1D2C">
        <w:rPr>
          <w:rFonts w:eastAsiaTheme="minorHAnsi"/>
          <w:lang w:eastAsia="en-US"/>
        </w:rPr>
        <w:t>Świadom odpowiedzialności karnej za składanie fałszywych zeznań oświadczam, iż powyższe informacje są prawdziwe i zgodne ze stanem faktycznym.</w:t>
      </w:r>
    </w:p>
    <w:p w14:paraId="01B19599" w14:textId="77777777" w:rsidR="00447FFB" w:rsidRDefault="00447FFB" w:rsidP="00447FFB">
      <w:pPr>
        <w:suppressAutoHyphens w:val="0"/>
        <w:spacing w:line="360" w:lineRule="auto"/>
        <w:jc w:val="both"/>
        <w:rPr>
          <w:rFonts w:eastAsiaTheme="minorHAnsi"/>
          <w:lang w:eastAsia="en-US"/>
        </w:rPr>
      </w:pPr>
    </w:p>
    <w:p w14:paraId="3E5AE9B9" w14:textId="77777777" w:rsidR="009627E9" w:rsidRPr="00AF1D2C" w:rsidRDefault="009627E9" w:rsidP="00AF1D2C">
      <w:pPr>
        <w:tabs>
          <w:tab w:val="left" w:pos="1425"/>
        </w:tabs>
        <w:suppressAutoHyphens w:val="0"/>
        <w:jc w:val="right"/>
        <w:rPr>
          <w:rFonts w:eastAsiaTheme="minorHAnsi"/>
          <w:lang w:eastAsia="en-US"/>
        </w:rPr>
      </w:pPr>
    </w:p>
    <w:p w14:paraId="153914E8" w14:textId="77777777" w:rsidR="00AF1D2C" w:rsidRPr="00AF1D2C" w:rsidRDefault="00AF1D2C" w:rsidP="00AF1D2C">
      <w:pPr>
        <w:tabs>
          <w:tab w:val="left" w:pos="1425"/>
        </w:tabs>
        <w:suppressAutoHyphens w:val="0"/>
        <w:jc w:val="right"/>
        <w:rPr>
          <w:rFonts w:eastAsiaTheme="minorHAnsi"/>
          <w:lang w:eastAsia="en-US"/>
        </w:rPr>
      </w:pPr>
      <w:r w:rsidRPr="00AF1D2C">
        <w:rPr>
          <w:rFonts w:eastAsiaTheme="minorHAnsi"/>
          <w:lang w:eastAsia="en-US"/>
        </w:rPr>
        <w:t>…………………………………………………..</w:t>
      </w:r>
    </w:p>
    <w:p w14:paraId="0D77A647" w14:textId="38704A22" w:rsidR="00F06B76" w:rsidRPr="00447FFB" w:rsidRDefault="00AF1D2C" w:rsidP="00447FFB">
      <w:pPr>
        <w:tabs>
          <w:tab w:val="left" w:pos="1425"/>
        </w:tabs>
        <w:suppressAutoHyphens w:val="0"/>
        <w:jc w:val="center"/>
        <w:rPr>
          <w:rFonts w:eastAsiaTheme="minorHAnsi"/>
          <w:lang w:eastAsia="en-US"/>
        </w:rPr>
      </w:pPr>
      <w:r w:rsidRPr="00AF1D2C">
        <w:rPr>
          <w:rFonts w:eastAsiaTheme="minorHAnsi"/>
          <w:lang w:eastAsia="en-US"/>
        </w:rPr>
        <w:t xml:space="preserve">                                                                               czytelny  podpis</w:t>
      </w:r>
    </w:p>
    <w:sectPr w:rsidR="00F06B76" w:rsidRPr="00447FFB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25426D">
    <w:pPr>
      <w:pStyle w:val="Stopka"/>
      <w:jc w:val="right"/>
    </w:pPr>
  </w:p>
  <w:p w14:paraId="60A20542" w14:textId="2749581F" w:rsidR="00014EB9" w:rsidRDefault="0025426D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2DE2910"/>
    <w:multiLevelType w:val="hybridMultilevel"/>
    <w:tmpl w:val="4D5AECB4"/>
    <w:lvl w:ilvl="0" w:tplc="9C46A5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284"/>
    <w:multiLevelType w:val="hybridMultilevel"/>
    <w:tmpl w:val="CFB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84A8E"/>
    <w:multiLevelType w:val="hybridMultilevel"/>
    <w:tmpl w:val="918A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37768"/>
    <w:multiLevelType w:val="hybridMultilevel"/>
    <w:tmpl w:val="2446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F278C"/>
    <w:multiLevelType w:val="hybridMultilevel"/>
    <w:tmpl w:val="A36AB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77D16"/>
    <w:multiLevelType w:val="hybridMultilevel"/>
    <w:tmpl w:val="E11C88FE"/>
    <w:lvl w:ilvl="0" w:tplc="C45A3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1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E7C5B"/>
    <w:multiLevelType w:val="hybridMultilevel"/>
    <w:tmpl w:val="04B03E4E"/>
    <w:lvl w:ilvl="0" w:tplc="A6406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138185705">
    <w:abstractNumId w:val="13"/>
  </w:num>
  <w:num w:numId="2" w16cid:durableId="128086916">
    <w:abstractNumId w:val="11"/>
  </w:num>
  <w:num w:numId="3" w16cid:durableId="1169754459">
    <w:abstractNumId w:val="12"/>
  </w:num>
  <w:num w:numId="4" w16cid:durableId="53429998">
    <w:abstractNumId w:val="32"/>
  </w:num>
  <w:num w:numId="5" w16cid:durableId="253976044">
    <w:abstractNumId w:val="14"/>
  </w:num>
  <w:num w:numId="6" w16cid:durableId="2050445692">
    <w:abstractNumId w:val="6"/>
  </w:num>
  <w:num w:numId="7" w16cid:durableId="1311518145">
    <w:abstractNumId w:val="36"/>
  </w:num>
  <w:num w:numId="8" w16cid:durableId="929004548">
    <w:abstractNumId w:val="27"/>
  </w:num>
  <w:num w:numId="9" w16cid:durableId="147862104">
    <w:abstractNumId w:val="24"/>
  </w:num>
  <w:num w:numId="10" w16cid:durableId="569538904">
    <w:abstractNumId w:val="19"/>
  </w:num>
  <w:num w:numId="11" w16cid:durableId="48846935">
    <w:abstractNumId w:val="16"/>
  </w:num>
  <w:num w:numId="12" w16cid:durableId="1404371380">
    <w:abstractNumId w:val="9"/>
  </w:num>
  <w:num w:numId="13" w16cid:durableId="39287658">
    <w:abstractNumId w:val="34"/>
  </w:num>
  <w:num w:numId="14" w16cid:durableId="1496143461">
    <w:abstractNumId w:val="20"/>
  </w:num>
  <w:num w:numId="15" w16cid:durableId="694843715">
    <w:abstractNumId w:val="35"/>
  </w:num>
  <w:num w:numId="16" w16cid:durableId="1330252600">
    <w:abstractNumId w:val="18"/>
  </w:num>
  <w:num w:numId="17" w16cid:durableId="1699962446">
    <w:abstractNumId w:val="29"/>
  </w:num>
  <w:num w:numId="18" w16cid:durableId="482242300">
    <w:abstractNumId w:val="7"/>
  </w:num>
  <w:num w:numId="19" w16cid:durableId="332224914">
    <w:abstractNumId w:val="2"/>
  </w:num>
  <w:num w:numId="20" w16cid:durableId="1051926354">
    <w:abstractNumId w:val="15"/>
  </w:num>
  <w:num w:numId="21" w16cid:durableId="1775632800">
    <w:abstractNumId w:val="33"/>
  </w:num>
  <w:num w:numId="22" w16cid:durableId="1720739366">
    <w:abstractNumId w:val="37"/>
  </w:num>
  <w:num w:numId="23" w16cid:durableId="53165525">
    <w:abstractNumId w:val="3"/>
  </w:num>
  <w:num w:numId="24" w16cid:durableId="1303580117">
    <w:abstractNumId w:val="10"/>
  </w:num>
  <w:num w:numId="25" w16cid:durableId="1447965678">
    <w:abstractNumId w:val="8"/>
  </w:num>
  <w:num w:numId="26" w16cid:durableId="1618439683">
    <w:abstractNumId w:val="21"/>
  </w:num>
  <w:num w:numId="27" w16cid:durableId="642932464">
    <w:abstractNumId w:val="30"/>
  </w:num>
  <w:num w:numId="28" w16cid:durableId="1535581994">
    <w:abstractNumId w:val="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9" w16cid:durableId="1486817011">
    <w:abstractNumId w:val="23"/>
  </w:num>
  <w:num w:numId="30" w16cid:durableId="1206522081">
    <w:abstractNumId w:val="17"/>
  </w:num>
  <w:num w:numId="31" w16cid:durableId="1118331567">
    <w:abstractNumId w:val="31"/>
  </w:num>
  <w:num w:numId="32" w16cid:durableId="738943284">
    <w:abstractNumId w:val="26"/>
  </w:num>
  <w:num w:numId="33" w16cid:durableId="883755105">
    <w:abstractNumId w:val="26"/>
  </w:num>
  <w:num w:numId="34" w16cid:durableId="1244415579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5" w16cid:durableId="700515162">
    <w:abstractNumId w:val="23"/>
    <w:lvlOverride w:ilvl="0">
      <w:startOverride w:val="1"/>
    </w:lvlOverride>
  </w:num>
  <w:num w:numId="36" w16cid:durableId="357045702">
    <w:abstractNumId w:val="30"/>
    <w:lvlOverride w:ilvl="0">
      <w:startOverride w:val="1"/>
    </w:lvlOverride>
  </w:num>
  <w:num w:numId="37" w16cid:durableId="365250896">
    <w:abstractNumId w:val="17"/>
    <w:lvlOverride w:ilvl="0">
      <w:startOverride w:val="1"/>
    </w:lvlOverride>
  </w:num>
  <w:num w:numId="38" w16cid:durableId="2096978675">
    <w:abstractNumId w:val="37"/>
    <w:lvlOverride w:ilvl="0">
      <w:startOverride w:val="1"/>
    </w:lvlOverride>
  </w:num>
  <w:num w:numId="39" w16cid:durableId="1856338350">
    <w:abstractNumId w:val="3"/>
    <w:lvlOverride w:ilvl="0">
      <w:startOverride w:val="1"/>
    </w:lvlOverride>
  </w:num>
  <w:num w:numId="40" w16cid:durableId="1628315815">
    <w:abstractNumId w:val="10"/>
    <w:lvlOverride w:ilvl="0">
      <w:startOverride w:val="1"/>
    </w:lvlOverride>
  </w:num>
  <w:num w:numId="41" w16cid:durableId="1465004387">
    <w:abstractNumId w:val="8"/>
    <w:lvlOverride w:ilvl="0">
      <w:startOverride w:val="1"/>
    </w:lvlOverride>
  </w:num>
  <w:num w:numId="42" w16cid:durableId="937829150">
    <w:abstractNumId w:val="21"/>
    <w:lvlOverride w:ilvl="0">
      <w:startOverride w:val="1"/>
    </w:lvlOverride>
  </w:num>
  <w:num w:numId="43" w16cid:durableId="229076063">
    <w:abstractNumId w:val="31"/>
    <w:lvlOverride w:ilvl="0">
      <w:startOverride w:val="1"/>
    </w:lvlOverride>
  </w:num>
  <w:num w:numId="44" w16cid:durableId="1315068931">
    <w:abstractNumId w:val="4"/>
  </w:num>
  <w:num w:numId="45" w16cid:durableId="1766342151">
    <w:abstractNumId w:val="0"/>
    <w:lvlOverride w:ilvl="0">
      <w:startOverride w:val="1"/>
    </w:lvlOverride>
  </w:num>
  <w:num w:numId="46" w16cid:durableId="492599649">
    <w:abstractNumId w:val="25"/>
  </w:num>
  <w:num w:numId="47" w16cid:durableId="722870248">
    <w:abstractNumId w:val="5"/>
  </w:num>
  <w:num w:numId="48" w16cid:durableId="880214271">
    <w:abstractNumId w:val="28"/>
  </w:num>
  <w:num w:numId="49" w16cid:durableId="7506661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2732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2291"/>
    <w:rsid w:val="00005CE4"/>
    <w:rsid w:val="00037F09"/>
    <w:rsid w:val="00062192"/>
    <w:rsid w:val="00076B82"/>
    <w:rsid w:val="000A31D9"/>
    <w:rsid w:val="000B1EB8"/>
    <w:rsid w:val="000B52DC"/>
    <w:rsid w:val="000B733D"/>
    <w:rsid w:val="000C659F"/>
    <w:rsid w:val="00125B58"/>
    <w:rsid w:val="00127E5B"/>
    <w:rsid w:val="00164328"/>
    <w:rsid w:val="001938D6"/>
    <w:rsid w:val="001A3118"/>
    <w:rsid w:val="001A59FC"/>
    <w:rsid w:val="001C746F"/>
    <w:rsid w:val="001D41D4"/>
    <w:rsid w:val="001D4BFB"/>
    <w:rsid w:val="001F7EB9"/>
    <w:rsid w:val="00203863"/>
    <w:rsid w:val="00204FBD"/>
    <w:rsid w:val="00207165"/>
    <w:rsid w:val="002253B3"/>
    <w:rsid w:val="00236A53"/>
    <w:rsid w:val="0025426D"/>
    <w:rsid w:val="00274576"/>
    <w:rsid w:val="0028196D"/>
    <w:rsid w:val="002C10C2"/>
    <w:rsid w:val="002C6BA8"/>
    <w:rsid w:val="002D7E6A"/>
    <w:rsid w:val="002F60D7"/>
    <w:rsid w:val="00302E8C"/>
    <w:rsid w:val="0030327D"/>
    <w:rsid w:val="0030562A"/>
    <w:rsid w:val="00311A8A"/>
    <w:rsid w:val="003253EE"/>
    <w:rsid w:val="0033765E"/>
    <w:rsid w:val="0039182F"/>
    <w:rsid w:val="003B41A7"/>
    <w:rsid w:val="003C039B"/>
    <w:rsid w:val="003C1F42"/>
    <w:rsid w:val="003D6687"/>
    <w:rsid w:val="003E3897"/>
    <w:rsid w:val="004107D2"/>
    <w:rsid w:val="00414862"/>
    <w:rsid w:val="00443596"/>
    <w:rsid w:val="00447FFB"/>
    <w:rsid w:val="004753A9"/>
    <w:rsid w:val="00496BA2"/>
    <w:rsid w:val="004A0283"/>
    <w:rsid w:val="004C23F7"/>
    <w:rsid w:val="004C4431"/>
    <w:rsid w:val="004F0E9F"/>
    <w:rsid w:val="004F446A"/>
    <w:rsid w:val="004F4A73"/>
    <w:rsid w:val="00512DE5"/>
    <w:rsid w:val="00523C7B"/>
    <w:rsid w:val="00526B80"/>
    <w:rsid w:val="0053275D"/>
    <w:rsid w:val="00564D84"/>
    <w:rsid w:val="005B6B7D"/>
    <w:rsid w:val="005C0D6A"/>
    <w:rsid w:val="0060347A"/>
    <w:rsid w:val="006320CB"/>
    <w:rsid w:val="00642D54"/>
    <w:rsid w:val="00666A5F"/>
    <w:rsid w:val="006B13FC"/>
    <w:rsid w:val="006C38BA"/>
    <w:rsid w:val="006F1A8F"/>
    <w:rsid w:val="006F7E6D"/>
    <w:rsid w:val="007311DE"/>
    <w:rsid w:val="00743F00"/>
    <w:rsid w:val="007514DE"/>
    <w:rsid w:val="00771B66"/>
    <w:rsid w:val="00781EEE"/>
    <w:rsid w:val="007D54C4"/>
    <w:rsid w:val="007F5506"/>
    <w:rsid w:val="008100F6"/>
    <w:rsid w:val="008207AD"/>
    <w:rsid w:val="00824FAA"/>
    <w:rsid w:val="00835F55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43B43"/>
    <w:rsid w:val="00961079"/>
    <w:rsid w:val="009627E9"/>
    <w:rsid w:val="009C5A07"/>
    <w:rsid w:val="00A31543"/>
    <w:rsid w:val="00A45E1B"/>
    <w:rsid w:val="00A512D6"/>
    <w:rsid w:val="00A73FB0"/>
    <w:rsid w:val="00A75443"/>
    <w:rsid w:val="00A9339E"/>
    <w:rsid w:val="00AD5108"/>
    <w:rsid w:val="00AF0CBB"/>
    <w:rsid w:val="00AF1D2C"/>
    <w:rsid w:val="00AF29D7"/>
    <w:rsid w:val="00B26454"/>
    <w:rsid w:val="00B41D19"/>
    <w:rsid w:val="00B47897"/>
    <w:rsid w:val="00B548DE"/>
    <w:rsid w:val="00B55F49"/>
    <w:rsid w:val="00B903E5"/>
    <w:rsid w:val="00B904D9"/>
    <w:rsid w:val="00B95FAC"/>
    <w:rsid w:val="00BB26FD"/>
    <w:rsid w:val="00C01F54"/>
    <w:rsid w:val="00C03DA2"/>
    <w:rsid w:val="00C44454"/>
    <w:rsid w:val="00C502D1"/>
    <w:rsid w:val="00C57168"/>
    <w:rsid w:val="00C65407"/>
    <w:rsid w:val="00C76B6D"/>
    <w:rsid w:val="00CB248D"/>
    <w:rsid w:val="00CB490A"/>
    <w:rsid w:val="00CC1DD7"/>
    <w:rsid w:val="00CC1EF5"/>
    <w:rsid w:val="00CF1295"/>
    <w:rsid w:val="00CF1EFA"/>
    <w:rsid w:val="00D0029B"/>
    <w:rsid w:val="00D45045"/>
    <w:rsid w:val="00D47DFD"/>
    <w:rsid w:val="00D5353C"/>
    <w:rsid w:val="00D97C23"/>
    <w:rsid w:val="00DA42D6"/>
    <w:rsid w:val="00DA466B"/>
    <w:rsid w:val="00DB03F7"/>
    <w:rsid w:val="00DB7354"/>
    <w:rsid w:val="00DF33DA"/>
    <w:rsid w:val="00DF3CDC"/>
    <w:rsid w:val="00E00B33"/>
    <w:rsid w:val="00E24147"/>
    <w:rsid w:val="00E467CB"/>
    <w:rsid w:val="00E8088B"/>
    <w:rsid w:val="00E92998"/>
    <w:rsid w:val="00E95302"/>
    <w:rsid w:val="00EB0BB3"/>
    <w:rsid w:val="00ED6F96"/>
    <w:rsid w:val="00EE2109"/>
    <w:rsid w:val="00EF0A8A"/>
    <w:rsid w:val="00EF6373"/>
    <w:rsid w:val="00F03751"/>
    <w:rsid w:val="00F06B76"/>
    <w:rsid w:val="00F0701F"/>
    <w:rsid w:val="00F07585"/>
    <w:rsid w:val="00F07DFB"/>
    <w:rsid w:val="00F248D1"/>
    <w:rsid w:val="00F31F8D"/>
    <w:rsid w:val="00F57D53"/>
    <w:rsid w:val="00F71415"/>
    <w:rsid w:val="00F853BA"/>
    <w:rsid w:val="00FA1B49"/>
    <w:rsid w:val="00FB10E0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22"/>
      </w:numPr>
    </w:pPr>
  </w:style>
  <w:style w:type="numbering" w:customStyle="1" w:styleId="WWNum4">
    <w:name w:val="WWNum4"/>
    <w:basedOn w:val="Bezlisty"/>
    <w:rsid w:val="00AD5108"/>
    <w:pPr>
      <w:numPr>
        <w:numId w:val="23"/>
      </w:numPr>
    </w:pPr>
  </w:style>
  <w:style w:type="numbering" w:customStyle="1" w:styleId="WWNum5">
    <w:name w:val="WWNum5"/>
    <w:basedOn w:val="Bezlisty"/>
    <w:rsid w:val="00AD5108"/>
    <w:pPr>
      <w:numPr>
        <w:numId w:val="24"/>
      </w:numPr>
    </w:pPr>
  </w:style>
  <w:style w:type="numbering" w:customStyle="1" w:styleId="WWNum11">
    <w:name w:val="WWNum11"/>
    <w:basedOn w:val="Bezlisty"/>
    <w:rsid w:val="00AD5108"/>
    <w:pPr>
      <w:numPr>
        <w:numId w:val="25"/>
      </w:numPr>
    </w:pPr>
  </w:style>
  <w:style w:type="numbering" w:customStyle="1" w:styleId="WWNum12">
    <w:name w:val="WWNum12"/>
    <w:basedOn w:val="Bezlisty"/>
    <w:rsid w:val="00AD5108"/>
    <w:pPr>
      <w:numPr>
        <w:numId w:val="26"/>
      </w:numPr>
    </w:pPr>
  </w:style>
  <w:style w:type="numbering" w:customStyle="1" w:styleId="WWNum19">
    <w:name w:val="WWNum19"/>
    <w:basedOn w:val="Bezlisty"/>
    <w:rsid w:val="00AD5108"/>
    <w:pPr>
      <w:numPr>
        <w:numId w:val="27"/>
      </w:numPr>
    </w:pPr>
  </w:style>
  <w:style w:type="numbering" w:customStyle="1" w:styleId="WWNum23">
    <w:name w:val="WWNum23"/>
    <w:basedOn w:val="Bezlisty"/>
    <w:rsid w:val="00AD5108"/>
    <w:pPr>
      <w:numPr>
        <w:numId w:val="44"/>
      </w:numPr>
    </w:pPr>
  </w:style>
  <w:style w:type="numbering" w:customStyle="1" w:styleId="WWNum26">
    <w:name w:val="WWNum26"/>
    <w:basedOn w:val="Bezlisty"/>
    <w:rsid w:val="00AD5108"/>
    <w:pPr>
      <w:numPr>
        <w:numId w:val="29"/>
      </w:numPr>
    </w:pPr>
  </w:style>
  <w:style w:type="numbering" w:customStyle="1" w:styleId="WWNum28">
    <w:name w:val="WWNum28"/>
    <w:basedOn w:val="Bezlisty"/>
    <w:rsid w:val="00AD5108"/>
    <w:pPr>
      <w:numPr>
        <w:numId w:val="30"/>
      </w:numPr>
    </w:pPr>
  </w:style>
  <w:style w:type="numbering" w:customStyle="1" w:styleId="WWNum29">
    <w:name w:val="WWNum29"/>
    <w:basedOn w:val="Bezlisty"/>
    <w:rsid w:val="00AD5108"/>
    <w:pPr>
      <w:numPr>
        <w:numId w:val="31"/>
      </w:numPr>
    </w:pPr>
  </w:style>
  <w:style w:type="numbering" w:customStyle="1" w:styleId="WW8Num21">
    <w:name w:val="WW8Num21"/>
    <w:basedOn w:val="Bezlisty"/>
    <w:rsid w:val="00AD510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94</cp:revision>
  <cp:lastPrinted>2022-12-20T09:59:00Z</cp:lastPrinted>
  <dcterms:created xsi:type="dcterms:W3CDTF">2022-11-17T12:49:00Z</dcterms:created>
  <dcterms:modified xsi:type="dcterms:W3CDTF">2023-03-24T10:16:00Z</dcterms:modified>
</cp:coreProperties>
</file>