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DEE0" w14:textId="77777777" w:rsidR="006174CD" w:rsidRPr="006174CD" w:rsidRDefault="00AC6588" w:rsidP="006174CD">
      <w:pPr>
        <w:spacing w:line="240" w:lineRule="auto"/>
        <w:ind w:left="284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337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B830F29" wp14:editId="7DE9733B">
            <wp:simplePos x="0" y="0"/>
            <wp:positionH relativeFrom="column">
              <wp:posOffset>4779645</wp:posOffset>
            </wp:positionH>
            <wp:positionV relativeFrom="paragraph">
              <wp:posOffset>-779145</wp:posOffset>
            </wp:positionV>
            <wp:extent cx="911802" cy="600075"/>
            <wp:effectExtent l="0" t="0" r="0" b="0"/>
            <wp:wrapNone/>
            <wp:docPr id="496" name="Obraz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25794" r="25595" b="26339"/>
                    <a:stretch/>
                  </pic:blipFill>
                  <pic:spPr bwMode="auto">
                    <a:xfrm>
                      <a:off x="0" y="0"/>
                      <a:ext cx="911802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4F" w:rsidRPr="00D6337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F68861" wp14:editId="2FDAEB73">
            <wp:simplePos x="0" y="0"/>
            <wp:positionH relativeFrom="column">
              <wp:posOffset>-99239</wp:posOffset>
            </wp:positionH>
            <wp:positionV relativeFrom="paragraph">
              <wp:posOffset>-779145</wp:posOffset>
            </wp:positionV>
            <wp:extent cx="869315" cy="585777"/>
            <wp:effectExtent l="0" t="0" r="6985" b="5080"/>
            <wp:wrapNone/>
            <wp:docPr id="495" name="Obraz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8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CD" w:rsidRPr="006174CD">
        <w:rPr>
          <w:rFonts w:ascii="Times New Roman" w:hAnsi="Times New Roman" w:cs="Times New Roman"/>
          <w:b/>
          <w:bCs/>
          <w:sz w:val="32"/>
          <w:szCs w:val="32"/>
        </w:rPr>
        <w:t xml:space="preserve">Harmonogram zajęć w Świetlicy w ramach projektu </w:t>
      </w:r>
      <w:r w:rsidR="00BC3D5F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6174CD" w:rsidRPr="006174CD">
        <w:rPr>
          <w:rFonts w:ascii="Times New Roman" w:hAnsi="Times New Roman" w:cs="Times New Roman"/>
          <w:b/>
          <w:bCs/>
          <w:sz w:val="32"/>
          <w:szCs w:val="32"/>
        </w:rPr>
        <w:t>„Aktywnie nie tylko Lokalnie"</w:t>
      </w:r>
    </w:p>
    <w:p w14:paraId="1029168A" w14:textId="77777777" w:rsidR="006174CD" w:rsidRPr="006174CD" w:rsidRDefault="006174CD" w:rsidP="006174CD">
      <w:pPr>
        <w:pStyle w:val="Akapitzlist"/>
        <w:spacing w:line="240" w:lineRule="auto"/>
        <w:ind w:left="0"/>
        <w:rPr>
          <w:rFonts w:ascii="Times New Roman" w:hAnsi="Times New Roman" w:cs="Times New Roman"/>
          <w:b/>
        </w:rPr>
      </w:pPr>
    </w:p>
    <w:p w14:paraId="13525379" w14:textId="77777777" w:rsidR="006174CD" w:rsidRDefault="006174CD" w:rsidP="006174C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174CD">
        <w:rPr>
          <w:rFonts w:ascii="Times New Roman" w:hAnsi="Times New Roman" w:cs="Times New Roman"/>
          <w:b/>
        </w:rPr>
        <w:t xml:space="preserve">Nazwa </w:t>
      </w:r>
      <w:r>
        <w:rPr>
          <w:rFonts w:ascii="Times New Roman" w:hAnsi="Times New Roman" w:cs="Times New Roman"/>
          <w:b/>
        </w:rPr>
        <w:t>świetlicy</w:t>
      </w:r>
    </w:p>
    <w:p w14:paraId="58590A4B" w14:textId="77777777" w:rsidR="006174CD" w:rsidRPr="006174CD" w:rsidRDefault="006174CD" w:rsidP="006174CD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4CD" w:rsidRPr="006174CD" w14:paraId="18C438CD" w14:textId="77777777" w:rsidTr="00B359FE">
        <w:tc>
          <w:tcPr>
            <w:tcW w:w="9212" w:type="dxa"/>
          </w:tcPr>
          <w:p w14:paraId="6AECC812" w14:textId="77777777" w:rsidR="006174CD" w:rsidRPr="006174CD" w:rsidRDefault="006174CD" w:rsidP="00B359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AC3D76E" w14:textId="77777777" w:rsidR="006174CD" w:rsidRPr="006174CD" w:rsidRDefault="006174CD" w:rsidP="006174CD">
      <w:pPr>
        <w:spacing w:line="240" w:lineRule="auto"/>
        <w:rPr>
          <w:rFonts w:ascii="Times New Roman" w:hAnsi="Times New Roman" w:cs="Times New Roman"/>
          <w:b/>
        </w:rPr>
      </w:pPr>
    </w:p>
    <w:p w14:paraId="062C7154" w14:textId="77777777" w:rsidR="006174CD" w:rsidRDefault="006174CD" w:rsidP="006174C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</w:p>
    <w:p w14:paraId="7204593D" w14:textId="77777777" w:rsidR="006174CD" w:rsidRPr="006174CD" w:rsidRDefault="006174CD" w:rsidP="006174CD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4CD" w:rsidRPr="006174CD" w14:paraId="5938C906" w14:textId="77777777" w:rsidTr="006174CD">
        <w:tc>
          <w:tcPr>
            <w:tcW w:w="9062" w:type="dxa"/>
          </w:tcPr>
          <w:p w14:paraId="2BE05C11" w14:textId="77777777" w:rsidR="006174CD" w:rsidRPr="006174CD" w:rsidRDefault="006174CD" w:rsidP="00B359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284C4A4" w14:textId="77777777" w:rsidR="006174CD" w:rsidRDefault="006174CD" w:rsidP="006174CD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14:paraId="6A78C322" w14:textId="77777777" w:rsidR="006174CD" w:rsidRDefault="006174CD" w:rsidP="006174C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reprezentująca</w:t>
      </w:r>
    </w:p>
    <w:p w14:paraId="35E2DD6C" w14:textId="77777777" w:rsidR="006174CD" w:rsidRPr="006174CD" w:rsidRDefault="006174CD" w:rsidP="006174CD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4CD" w:rsidRPr="006174CD" w14:paraId="72405FD3" w14:textId="77777777" w:rsidTr="00B359FE">
        <w:tc>
          <w:tcPr>
            <w:tcW w:w="9212" w:type="dxa"/>
          </w:tcPr>
          <w:p w14:paraId="5B554B8E" w14:textId="77777777" w:rsidR="006174CD" w:rsidRPr="006174CD" w:rsidRDefault="006174CD" w:rsidP="00B359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AA9084E" w14:textId="77777777" w:rsidR="006174CD" w:rsidRDefault="006174CD">
      <w:pPr>
        <w:rPr>
          <w:rFonts w:ascii="Times New Roman" w:hAnsi="Times New Roman" w:cs="Times New Roman"/>
        </w:rPr>
      </w:pPr>
    </w:p>
    <w:p w14:paraId="31B06C7B" w14:textId="77777777" w:rsidR="006174CD" w:rsidRPr="006174CD" w:rsidRDefault="006174CD" w:rsidP="006174CD">
      <w:pPr>
        <w:jc w:val="center"/>
        <w:rPr>
          <w:rFonts w:ascii="Times New Roman" w:hAnsi="Times New Roman" w:cs="Times New Roman"/>
          <w:b/>
          <w:bCs/>
        </w:rPr>
      </w:pPr>
      <w:r w:rsidRPr="006174CD">
        <w:rPr>
          <w:rFonts w:ascii="Times New Roman" w:hAnsi="Times New Roman" w:cs="Times New Roman"/>
          <w:b/>
          <w:bCs/>
        </w:rPr>
        <w:t>HARMONOGRAM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BC3D5F" w14:paraId="7154FB83" w14:textId="77777777" w:rsidTr="00BC3D5F">
        <w:trPr>
          <w:trHeight w:hRule="exact" w:val="576"/>
        </w:trPr>
        <w:tc>
          <w:tcPr>
            <w:tcW w:w="9067" w:type="dxa"/>
            <w:gridSpan w:val="3"/>
            <w:vAlign w:val="center"/>
          </w:tcPr>
          <w:p w14:paraId="583E83D9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Miesiąc: _________________</w:t>
            </w:r>
          </w:p>
        </w:tc>
      </w:tr>
      <w:tr w:rsidR="006174CD" w14:paraId="7AC8D7C6" w14:textId="77777777" w:rsidTr="006174CD">
        <w:trPr>
          <w:trHeight w:hRule="exact" w:val="284"/>
        </w:trPr>
        <w:tc>
          <w:tcPr>
            <w:tcW w:w="4106" w:type="dxa"/>
            <w:vMerge w:val="restart"/>
            <w:vAlign w:val="center"/>
          </w:tcPr>
          <w:p w14:paraId="6441CF11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zajęć</w:t>
            </w:r>
          </w:p>
        </w:tc>
        <w:tc>
          <w:tcPr>
            <w:tcW w:w="4961" w:type="dxa"/>
            <w:gridSpan w:val="2"/>
            <w:vAlign w:val="center"/>
          </w:tcPr>
          <w:p w14:paraId="4BB1B064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5A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6174CD" w14:paraId="0CC58269" w14:textId="77777777" w:rsidTr="00AC6588">
        <w:trPr>
          <w:trHeight w:hRule="exact" w:val="856"/>
        </w:trPr>
        <w:tc>
          <w:tcPr>
            <w:tcW w:w="4106" w:type="dxa"/>
            <w:vMerge/>
            <w:vAlign w:val="center"/>
          </w:tcPr>
          <w:p w14:paraId="060AB2E8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7E1804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5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dzień tygodnia</w:t>
            </w:r>
          </w:p>
        </w:tc>
        <w:tc>
          <w:tcPr>
            <w:tcW w:w="2409" w:type="dxa"/>
            <w:vAlign w:val="center"/>
          </w:tcPr>
          <w:p w14:paraId="776C31F5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5A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</w:t>
            </w:r>
          </w:p>
        </w:tc>
      </w:tr>
      <w:tr w:rsidR="006174CD" w14:paraId="031EB051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1028BA1C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786DFC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8201DA8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4CD" w14:paraId="05093BD5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4B5ED7AF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08540A0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30D01C1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4CD" w14:paraId="3AF15268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4E491160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2C7626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BD8DB0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4CD" w14:paraId="1995A4C2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56F345D5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DCAE55A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CD99E3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4CD" w14:paraId="1F73631F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1CDE73BB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D0A8AD4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87C9BD7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4CD" w14:paraId="410037F8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28AE51D6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8653B6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464635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4CD" w14:paraId="540EF4C1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40700155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EFE45C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5186607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4CD" w14:paraId="5341758D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5CD084A0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67CD946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EA82287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4CD" w14:paraId="3787A31F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11477A44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E2A4696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E2D810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4CD" w14:paraId="693EEBEE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6989B6C6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35B3F4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45724E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D5F" w14:paraId="5BFB37D8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2DEE023F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ED8FD3C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577B22E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D5F" w14:paraId="1B628F1E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4F9A4EF5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DD3DFA6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437CA8E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D5F" w14:paraId="08120388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2F192A2C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3739D44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5653E41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D5F" w14:paraId="5414F0BA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361E298F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E2D32C8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70208B5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D5F" w14:paraId="260E9455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4263FBC4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0BE7322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53AC86" w14:textId="7777777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5D39E7" w14:textId="77777777" w:rsidR="006174CD" w:rsidRPr="006174CD" w:rsidRDefault="006174CD">
      <w:pPr>
        <w:rPr>
          <w:rFonts w:ascii="Times New Roman" w:hAnsi="Times New Roman" w:cs="Times New Roman"/>
        </w:rPr>
      </w:pPr>
    </w:p>
    <w:sectPr w:rsidR="006174CD" w:rsidRPr="006174CD" w:rsidSect="0030404F">
      <w:headerReference w:type="default" r:id="rId9"/>
      <w:pgSz w:w="11906" w:h="16838"/>
      <w:pgMar w:top="1135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7E4B" w14:textId="77777777" w:rsidR="00490FD1" w:rsidRDefault="00490FD1" w:rsidP="00BC3D5F">
      <w:pPr>
        <w:spacing w:line="240" w:lineRule="auto"/>
      </w:pPr>
      <w:r>
        <w:separator/>
      </w:r>
    </w:p>
  </w:endnote>
  <w:endnote w:type="continuationSeparator" w:id="0">
    <w:p w14:paraId="4220F6A5" w14:textId="77777777" w:rsidR="00490FD1" w:rsidRDefault="00490FD1" w:rsidP="00BC3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FF98" w14:textId="77777777" w:rsidR="00490FD1" w:rsidRDefault="00490FD1" w:rsidP="00BC3D5F">
      <w:pPr>
        <w:spacing w:line="240" w:lineRule="auto"/>
      </w:pPr>
      <w:r>
        <w:separator/>
      </w:r>
    </w:p>
  </w:footnote>
  <w:footnote w:type="continuationSeparator" w:id="0">
    <w:p w14:paraId="375A63D0" w14:textId="77777777" w:rsidR="00490FD1" w:rsidRDefault="00490FD1" w:rsidP="00BC3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13D5" w14:textId="77777777" w:rsidR="00BC3D5F" w:rsidRPr="00D63378" w:rsidRDefault="00BC3D5F" w:rsidP="00BC3D5F">
    <w:pPr>
      <w:pStyle w:val="Nagwek"/>
      <w:tabs>
        <w:tab w:val="clear" w:pos="4536"/>
        <w:tab w:val="clear" w:pos="9072"/>
      </w:tabs>
      <w:ind w:left="1843" w:right="1842"/>
      <w:jc w:val="center"/>
      <w:rPr>
        <w:rFonts w:ascii="Times New Roman" w:hAnsi="Times New Roman" w:cs="Times New Roman"/>
        <w:sz w:val="20"/>
        <w:szCs w:val="20"/>
      </w:rPr>
    </w:pPr>
    <w:r w:rsidRPr="00D63378">
      <w:rPr>
        <w:rFonts w:ascii="Times New Roman" w:hAnsi="Times New Roman" w:cs="Times New Roman"/>
        <w:sz w:val="20"/>
        <w:szCs w:val="20"/>
      </w:rPr>
      <w:t xml:space="preserve">Projekt </w:t>
    </w:r>
    <w:r w:rsidRPr="00D63378">
      <w:rPr>
        <w:rFonts w:ascii="Times New Roman" w:hAnsi="Times New Roman" w:cs="Times New Roman"/>
        <w:b/>
        <w:bCs/>
        <w:sz w:val="20"/>
        <w:szCs w:val="20"/>
      </w:rPr>
      <w:t>„Aktywnie nie tylko Lokalnie”</w:t>
    </w:r>
    <w:r w:rsidRPr="00D63378">
      <w:rPr>
        <w:rFonts w:ascii="Times New Roman" w:hAnsi="Times New Roman" w:cs="Times New Roman"/>
        <w:sz w:val="20"/>
        <w:szCs w:val="20"/>
      </w:rPr>
      <w:t xml:space="preserve"> sfinansowano przez Narodowy Instytut Wolności – Centrum Rozwoju Społeczeństwa Obywatelskiego ze środków Programu Funduszu Inicjatyw Obywatelskich na lata 2014-2020</w:t>
    </w:r>
  </w:p>
  <w:p w14:paraId="67BAAB2B" w14:textId="77777777" w:rsidR="00BC3D5F" w:rsidRDefault="00BC3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262D"/>
    <w:multiLevelType w:val="hybridMultilevel"/>
    <w:tmpl w:val="95F21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CD"/>
    <w:rsid w:val="0030404F"/>
    <w:rsid w:val="00490FD1"/>
    <w:rsid w:val="006174CD"/>
    <w:rsid w:val="007C2802"/>
    <w:rsid w:val="00812E1A"/>
    <w:rsid w:val="00AC6588"/>
    <w:rsid w:val="00BC3D5F"/>
    <w:rsid w:val="00D0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C891E"/>
  <w15:chartTrackingRefBased/>
  <w15:docId w15:val="{78C77316-125F-4839-AB6D-1DF99F7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4CD"/>
    <w:pPr>
      <w:spacing w:after="0" w:line="276" w:lineRule="auto"/>
    </w:pPr>
    <w:rPr>
      <w:rFonts w:asciiTheme="majorHAnsi" w:hAnsiTheme="maj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4CD"/>
    <w:pPr>
      <w:ind w:left="720"/>
      <w:contextualSpacing/>
    </w:pPr>
  </w:style>
  <w:style w:type="table" w:styleId="Tabela-Siatka">
    <w:name w:val="Table Grid"/>
    <w:basedOn w:val="Standardowy"/>
    <w:uiPriority w:val="59"/>
    <w:rsid w:val="006174CD"/>
    <w:pPr>
      <w:spacing w:after="0" w:line="240" w:lineRule="auto"/>
    </w:pPr>
    <w:rPr>
      <w:rFonts w:asciiTheme="majorHAnsi" w:hAnsi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D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D5F"/>
    <w:rPr>
      <w:rFonts w:asciiTheme="majorHAnsi" w:hAnsiTheme="maj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3D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D5F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Daiałania Białe Ługi</dc:creator>
  <cp:keywords/>
  <dc:description/>
  <cp:lastModifiedBy>Lokalna Grupa Daiałania Białe Ługi</cp:lastModifiedBy>
  <cp:revision>2</cp:revision>
  <dcterms:created xsi:type="dcterms:W3CDTF">2019-11-12T13:31:00Z</dcterms:created>
  <dcterms:modified xsi:type="dcterms:W3CDTF">2019-11-12T13:31:00Z</dcterms:modified>
</cp:coreProperties>
</file>