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FF" w:rsidRDefault="007322FF" w:rsidP="009B4C66">
      <w:pPr>
        <w:pStyle w:val="Bezodstpw"/>
      </w:pPr>
    </w:p>
    <w:p w:rsidR="00A46CEB" w:rsidRDefault="00267CCC" w:rsidP="009B4C66">
      <w:pPr>
        <w:pStyle w:val="Bezodstpw"/>
        <w:rPr>
          <w:i/>
          <w:iCs/>
        </w:rPr>
      </w:pPr>
      <w:r>
        <w:rPr>
          <w:i/>
          <w:iCs/>
        </w:rPr>
        <w:t>Dawniej gospodynie</w:t>
      </w:r>
      <w:r w:rsidR="008C2AEF" w:rsidRPr="00372E41">
        <w:rPr>
          <w:i/>
          <w:iCs/>
        </w:rPr>
        <w:t xml:space="preserve"> </w:t>
      </w:r>
      <w:r>
        <w:rPr>
          <w:i/>
          <w:iCs/>
        </w:rPr>
        <w:t>przeznaczały</w:t>
      </w:r>
      <w:r w:rsidR="008C2AEF" w:rsidRPr="00372E41">
        <w:rPr>
          <w:i/>
          <w:iCs/>
        </w:rPr>
        <w:t xml:space="preserve"> w swoich domach </w:t>
      </w:r>
      <w:r w:rsidR="007322FF" w:rsidRPr="00372E41">
        <w:rPr>
          <w:i/>
          <w:iCs/>
        </w:rPr>
        <w:t xml:space="preserve">osobne pomieszczenie na </w:t>
      </w:r>
      <w:r w:rsidR="008C2AEF" w:rsidRPr="00372E41">
        <w:rPr>
          <w:i/>
          <w:iCs/>
        </w:rPr>
        <w:t>spiżarni</w:t>
      </w:r>
      <w:r w:rsidR="007322FF" w:rsidRPr="00372E41">
        <w:rPr>
          <w:i/>
          <w:iCs/>
        </w:rPr>
        <w:t>ę</w:t>
      </w:r>
      <w:r w:rsidR="008C2AEF" w:rsidRPr="00372E41">
        <w:rPr>
          <w:i/>
          <w:iCs/>
        </w:rPr>
        <w:t>. Wszystko po to</w:t>
      </w:r>
      <w:r w:rsidR="009A4BFE" w:rsidRPr="00372E41">
        <w:rPr>
          <w:i/>
          <w:iCs/>
        </w:rPr>
        <w:t>,</w:t>
      </w:r>
      <w:r w:rsidR="008C2AEF" w:rsidRPr="00372E41">
        <w:rPr>
          <w:i/>
          <w:iCs/>
        </w:rPr>
        <w:t xml:space="preserve"> </w:t>
      </w:r>
      <w:r w:rsidR="007322FF" w:rsidRPr="00372E41">
        <w:rPr>
          <w:i/>
          <w:iCs/>
        </w:rPr>
        <w:t>a</w:t>
      </w:r>
      <w:r w:rsidR="008C2AEF" w:rsidRPr="00372E41">
        <w:rPr>
          <w:i/>
          <w:iCs/>
        </w:rPr>
        <w:t>by dary, którymi natura obdarza</w:t>
      </w:r>
      <w:r>
        <w:rPr>
          <w:i/>
          <w:iCs/>
        </w:rPr>
        <w:t xml:space="preserve">ła </w:t>
      </w:r>
      <w:r w:rsidR="008C2AEF" w:rsidRPr="00372E41">
        <w:rPr>
          <w:i/>
          <w:iCs/>
        </w:rPr>
        <w:t xml:space="preserve">wiosną, latem i jesienią </w:t>
      </w:r>
      <w:r w:rsidR="009A4BFE" w:rsidRPr="00372E41">
        <w:rPr>
          <w:i/>
          <w:iCs/>
        </w:rPr>
        <w:t xml:space="preserve">można było bezpiecznie </w:t>
      </w:r>
      <w:r w:rsidR="008C2AEF" w:rsidRPr="00372E41">
        <w:rPr>
          <w:i/>
          <w:iCs/>
        </w:rPr>
        <w:t>przechować przez wiele miesięcy</w:t>
      </w:r>
      <w:r w:rsidR="007322FF" w:rsidRPr="00372E41">
        <w:rPr>
          <w:i/>
          <w:iCs/>
        </w:rPr>
        <w:t>.</w:t>
      </w:r>
      <w:r>
        <w:rPr>
          <w:i/>
          <w:iCs/>
        </w:rPr>
        <w:t xml:space="preserve"> W spiżarniach</w:t>
      </w:r>
      <w:r w:rsidR="001836D3" w:rsidRPr="00372E41">
        <w:rPr>
          <w:i/>
          <w:iCs/>
        </w:rPr>
        <w:t xml:space="preserve"> </w:t>
      </w:r>
      <w:r>
        <w:rPr>
          <w:i/>
          <w:iCs/>
        </w:rPr>
        <w:t>gromadzono</w:t>
      </w:r>
      <w:r w:rsidR="00A46CEB" w:rsidRPr="00372E41">
        <w:rPr>
          <w:i/>
          <w:iCs/>
        </w:rPr>
        <w:t xml:space="preserve"> </w:t>
      </w:r>
      <w:r w:rsidR="00AF6303" w:rsidRPr="00372E41">
        <w:rPr>
          <w:i/>
          <w:iCs/>
        </w:rPr>
        <w:t>różnorodną żywność</w:t>
      </w:r>
      <w:r w:rsidR="007322FF" w:rsidRPr="00372E41">
        <w:rPr>
          <w:i/>
          <w:iCs/>
        </w:rPr>
        <w:t xml:space="preserve"> - </w:t>
      </w:r>
      <w:r w:rsidR="00A46CEB" w:rsidRPr="00372E41">
        <w:rPr>
          <w:i/>
          <w:iCs/>
        </w:rPr>
        <w:t>kiszoną kapustę,</w:t>
      </w:r>
      <w:r w:rsidR="009A4BFE" w:rsidRPr="00372E41">
        <w:rPr>
          <w:i/>
          <w:iCs/>
        </w:rPr>
        <w:t xml:space="preserve"> </w:t>
      </w:r>
      <w:r w:rsidR="007322FF" w:rsidRPr="00372E41">
        <w:rPr>
          <w:i/>
          <w:iCs/>
        </w:rPr>
        <w:t>mięsne</w:t>
      </w:r>
      <w:r w:rsidR="009A4BFE" w:rsidRPr="00372E41">
        <w:rPr>
          <w:i/>
          <w:iCs/>
        </w:rPr>
        <w:t xml:space="preserve"> marynaty</w:t>
      </w:r>
      <w:r w:rsidR="007322FF" w:rsidRPr="00372E41">
        <w:rPr>
          <w:i/>
          <w:iCs/>
        </w:rPr>
        <w:t xml:space="preserve">, </w:t>
      </w:r>
      <w:r w:rsidR="009A4BFE" w:rsidRPr="00372E41">
        <w:rPr>
          <w:i/>
          <w:iCs/>
        </w:rPr>
        <w:t xml:space="preserve">smalec, dżemy, powidła, nalewki, podsuszoną wędlinę, kaszę, mąkę, </w:t>
      </w:r>
      <w:r w:rsidR="00A46CEB" w:rsidRPr="00372E41">
        <w:rPr>
          <w:i/>
          <w:iCs/>
        </w:rPr>
        <w:t>przetwory</w:t>
      </w:r>
      <w:r>
        <w:rPr>
          <w:i/>
          <w:iCs/>
        </w:rPr>
        <w:t xml:space="preserve"> </w:t>
      </w:r>
      <w:r w:rsidR="009A4BFE" w:rsidRPr="00372E41">
        <w:rPr>
          <w:i/>
          <w:iCs/>
        </w:rPr>
        <w:t>i inne zapasy</w:t>
      </w:r>
      <w:r>
        <w:rPr>
          <w:i/>
          <w:iCs/>
        </w:rPr>
        <w:t>.</w:t>
      </w:r>
      <w:r>
        <w:rPr>
          <w:i/>
          <w:iCs/>
        </w:rPr>
        <w:br/>
        <w:t>Pełna s</w:t>
      </w:r>
      <w:r w:rsidR="001836D3" w:rsidRPr="00372E41">
        <w:rPr>
          <w:i/>
          <w:iCs/>
        </w:rPr>
        <w:t>piżarnia</w:t>
      </w:r>
      <w:r w:rsidR="00473E04">
        <w:rPr>
          <w:i/>
          <w:iCs/>
        </w:rPr>
        <w:t xml:space="preserve"> – duma   gospodyni, </w:t>
      </w:r>
      <w:r w:rsidR="001836D3" w:rsidRPr="00372E41">
        <w:rPr>
          <w:i/>
          <w:iCs/>
        </w:rPr>
        <w:t xml:space="preserve">gwarantowała </w:t>
      </w:r>
      <w:r w:rsidR="009A4BFE" w:rsidRPr="00372E41">
        <w:rPr>
          <w:i/>
          <w:iCs/>
        </w:rPr>
        <w:t>smaczne i różnorodne posiłki</w:t>
      </w:r>
      <w:r>
        <w:rPr>
          <w:i/>
          <w:iCs/>
        </w:rPr>
        <w:t xml:space="preserve"> przez cały rok.</w:t>
      </w:r>
      <w:r w:rsidR="009A4BFE" w:rsidRPr="00372E41">
        <w:rPr>
          <w:i/>
          <w:iCs/>
        </w:rPr>
        <w:t xml:space="preserve"> </w:t>
      </w:r>
    </w:p>
    <w:p w:rsidR="009B4C66" w:rsidRPr="00372E41" w:rsidRDefault="009B4C66" w:rsidP="009B4C66">
      <w:pPr>
        <w:pStyle w:val="Bezodstpw"/>
        <w:rPr>
          <w:i/>
          <w:iCs/>
        </w:rPr>
      </w:pPr>
    </w:p>
    <w:p w:rsidR="00A46CEB" w:rsidRPr="009B278F" w:rsidRDefault="00A46CEB" w:rsidP="009B4C66">
      <w:pPr>
        <w:pStyle w:val="Bezodstpw"/>
        <w:rPr>
          <w:sz w:val="16"/>
          <w:szCs w:val="16"/>
        </w:rPr>
      </w:pPr>
    </w:p>
    <w:p w:rsidR="00660432" w:rsidRPr="009B4C66" w:rsidRDefault="00660432" w:rsidP="009B4C66">
      <w:pPr>
        <w:pStyle w:val="Bezodstpw"/>
        <w:jc w:val="center"/>
        <w:rPr>
          <w:sz w:val="40"/>
          <w:szCs w:val="40"/>
        </w:rPr>
      </w:pPr>
      <w:r w:rsidRPr="009B4C66">
        <w:rPr>
          <w:sz w:val="40"/>
          <w:szCs w:val="40"/>
        </w:rPr>
        <w:t>REGULAMIN KONKURSU</w:t>
      </w:r>
    </w:p>
    <w:p w:rsidR="00660432" w:rsidRPr="009B4C66" w:rsidRDefault="00A7758D" w:rsidP="009B4C66">
      <w:pPr>
        <w:pStyle w:val="Bezodstpw"/>
        <w:jc w:val="center"/>
        <w:rPr>
          <w:b/>
          <w:sz w:val="40"/>
          <w:szCs w:val="40"/>
        </w:rPr>
      </w:pPr>
      <w:r w:rsidRPr="009B4C66">
        <w:rPr>
          <w:b/>
          <w:sz w:val="40"/>
          <w:szCs w:val="40"/>
        </w:rPr>
        <w:t>,, S</w:t>
      </w:r>
      <w:r w:rsidR="00660432" w:rsidRPr="009B4C66">
        <w:rPr>
          <w:b/>
          <w:sz w:val="40"/>
          <w:szCs w:val="40"/>
        </w:rPr>
        <w:t xml:space="preserve">piżarnia </w:t>
      </w:r>
      <w:r w:rsidRPr="009B4C66">
        <w:rPr>
          <w:b/>
          <w:sz w:val="40"/>
          <w:szCs w:val="40"/>
        </w:rPr>
        <w:t xml:space="preserve">pełna </w:t>
      </w:r>
      <w:r w:rsidR="00660432" w:rsidRPr="009B4C66">
        <w:rPr>
          <w:b/>
          <w:sz w:val="40"/>
          <w:szCs w:val="40"/>
        </w:rPr>
        <w:t>smaków’’</w:t>
      </w:r>
    </w:p>
    <w:p w:rsidR="009B278F" w:rsidRPr="009B278F" w:rsidRDefault="009B278F" w:rsidP="009B4C66">
      <w:pPr>
        <w:pStyle w:val="Bezodstpw"/>
        <w:rPr>
          <w:b/>
          <w:sz w:val="16"/>
          <w:szCs w:val="16"/>
        </w:rPr>
      </w:pPr>
    </w:p>
    <w:p w:rsidR="009B4C66" w:rsidRDefault="009B4C66" w:rsidP="009B4C66">
      <w:pPr>
        <w:pStyle w:val="Bezodstpw"/>
        <w:rPr>
          <w:b/>
          <w:sz w:val="24"/>
          <w:szCs w:val="24"/>
        </w:rPr>
      </w:pPr>
    </w:p>
    <w:p w:rsidR="00660432" w:rsidRPr="00C000FB" w:rsidRDefault="00660432" w:rsidP="009B4C66">
      <w:pPr>
        <w:pStyle w:val="Bezodstpw"/>
        <w:rPr>
          <w:b/>
          <w:sz w:val="24"/>
          <w:szCs w:val="24"/>
        </w:rPr>
      </w:pPr>
      <w:r w:rsidRPr="00C000FB">
        <w:rPr>
          <w:b/>
          <w:sz w:val="24"/>
          <w:szCs w:val="24"/>
        </w:rPr>
        <w:t>MIEJSCE I TERMIN KONKURSU</w:t>
      </w:r>
    </w:p>
    <w:p w:rsidR="00660432" w:rsidRDefault="005C6555" w:rsidP="005C655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4C9A">
        <w:rPr>
          <w:sz w:val="24"/>
          <w:szCs w:val="24"/>
        </w:rPr>
        <w:t>Zalew R</w:t>
      </w:r>
      <w:r w:rsidR="00A7758D">
        <w:rPr>
          <w:sz w:val="24"/>
          <w:szCs w:val="24"/>
        </w:rPr>
        <w:t>ekreacyjny Buczyna w Bogorii, 25 sierpień 2019</w:t>
      </w:r>
      <w:r w:rsidR="00660432">
        <w:rPr>
          <w:sz w:val="24"/>
          <w:szCs w:val="24"/>
        </w:rPr>
        <w:t xml:space="preserve"> r., godz. 14.00.</w:t>
      </w:r>
    </w:p>
    <w:p w:rsidR="009B4C66" w:rsidRDefault="009B4C66" w:rsidP="009B4C66">
      <w:pPr>
        <w:pStyle w:val="Bezodstpw"/>
        <w:rPr>
          <w:b/>
          <w:sz w:val="24"/>
          <w:szCs w:val="24"/>
        </w:rPr>
      </w:pPr>
    </w:p>
    <w:p w:rsidR="00660432" w:rsidRPr="00C000FB" w:rsidRDefault="00660432" w:rsidP="009B4C66">
      <w:pPr>
        <w:pStyle w:val="Bezodstpw"/>
        <w:rPr>
          <w:b/>
          <w:sz w:val="24"/>
          <w:szCs w:val="24"/>
        </w:rPr>
      </w:pPr>
      <w:r w:rsidRPr="00C000FB">
        <w:rPr>
          <w:b/>
          <w:sz w:val="24"/>
          <w:szCs w:val="24"/>
        </w:rPr>
        <w:t>ORGANIZATOR</w:t>
      </w:r>
    </w:p>
    <w:p w:rsidR="00660432" w:rsidRDefault="005C6555" w:rsidP="009B4C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432">
        <w:rPr>
          <w:sz w:val="24"/>
          <w:szCs w:val="24"/>
        </w:rPr>
        <w:t>Gminny Ośrodek Kultury w Bogorii</w:t>
      </w:r>
      <w:r w:rsidR="009B4C66">
        <w:rPr>
          <w:sz w:val="24"/>
          <w:szCs w:val="24"/>
        </w:rPr>
        <w:t>.</w:t>
      </w:r>
    </w:p>
    <w:p w:rsidR="008A4C9A" w:rsidRPr="008A4C9A" w:rsidRDefault="008A4C9A" w:rsidP="009B4C66">
      <w:pPr>
        <w:pStyle w:val="Bezodstpw"/>
        <w:rPr>
          <w:sz w:val="16"/>
          <w:szCs w:val="16"/>
        </w:rPr>
      </w:pPr>
    </w:p>
    <w:p w:rsidR="005C6555" w:rsidRPr="005C6555" w:rsidRDefault="005C6555" w:rsidP="005C6555">
      <w:pPr>
        <w:pStyle w:val="Bezodstpw"/>
        <w:rPr>
          <w:b/>
          <w:sz w:val="24"/>
          <w:szCs w:val="24"/>
        </w:rPr>
      </w:pPr>
      <w:r w:rsidRPr="005C6555">
        <w:rPr>
          <w:b/>
          <w:sz w:val="24"/>
          <w:szCs w:val="24"/>
        </w:rPr>
        <w:t>PATRONAT HONOROWY I WSPARCIE FINANSOWE</w:t>
      </w:r>
    </w:p>
    <w:p w:rsidR="008C2AEF" w:rsidRPr="008C2AEF" w:rsidRDefault="005C6555" w:rsidP="005C655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2AEF">
        <w:rPr>
          <w:sz w:val="24"/>
          <w:szCs w:val="24"/>
        </w:rPr>
        <w:t>Lokalna Grupa Działania ,,Białe Ługi’’.</w:t>
      </w:r>
    </w:p>
    <w:p w:rsidR="009B4C66" w:rsidRPr="008A4C9A" w:rsidRDefault="009B4C66" w:rsidP="009B4C66">
      <w:pPr>
        <w:pStyle w:val="Bezodstpw"/>
        <w:rPr>
          <w:b/>
          <w:sz w:val="16"/>
          <w:szCs w:val="16"/>
        </w:rPr>
      </w:pPr>
    </w:p>
    <w:p w:rsidR="00660432" w:rsidRDefault="00660432" w:rsidP="009B4C6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PRZEDMIOT KONKURSU</w:t>
      </w:r>
    </w:p>
    <w:p w:rsidR="006B62A8" w:rsidRPr="006B62A8" w:rsidRDefault="006B62A8" w:rsidP="009B4C66">
      <w:pPr>
        <w:pStyle w:val="Bezodstpw"/>
        <w:rPr>
          <w:sz w:val="24"/>
          <w:szCs w:val="24"/>
        </w:rPr>
      </w:pPr>
      <w:r w:rsidRPr="006B62A8">
        <w:rPr>
          <w:sz w:val="24"/>
          <w:szCs w:val="24"/>
        </w:rPr>
        <w:t>Przetwory ze spiżarni pełnej smaków są inspiracją do stworzenia niezwykle barwnej</w:t>
      </w:r>
    </w:p>
    <w:p w:rsidR="006B62A8" w:rsidRPr="006B62A8" w:rsidRDefault="006B62A8" w:rsidP="009B4C66">
      <w:pPr>
        <w:pStyle w:val="Bezodstpw"/>
        <w:rPr>
          <w:sz w:val="24"/>
          <w:szCs w:val="24"/>
        </w:rPr>
      </w:pPr>
      <w:r w:rsidRPr="006B62A8">
        <w:rPr>
          <w:sz w:val="24"/>
          <w:szCs w:val="24"/>
        </w:rPr>
        <w:t>i bogatej palety popisowych konkursowych produktów kulinarnych.</w:t>
      </w:r>
    </w:p>
    <w:p w:rsidR="006B62A8" w:rsidRPr="006B62A8" w:rsidRDefault="006B62A8" w:rsidP="009B4C66">
      <w:pPr>
        <w:pStyle w:val="Bezodstpw"/>
        <w:rPr>
          <w:sz w:val="16"/>
          <w:szCs w:val="16"/>
        </w:rPr>
      </w:pPr>
    </w:p>
    <w:p w:rsidR="006B62A8" w:rsidRPr="009B4C66" w:rsidRDefault="006B62A8" w:rsidP="009B4C66">
      <w:pPr>
        <w:pStyle w:val="Bezodstpw"/>
        <w:jc w:val="center"/>
        <w:rPr>
          <w:b/>
          <w:sz w:val="24"/>
          <w:szCs w:val="24"/>
        </w:rPr>
      </w:pPr>
      <w:r w:rsidRPr="009B4C66">
        <w:rPr>
          <w:b/>
          <w:sz w:val="24"/>
          <w:szCs w:val="24"/>
        </w:rPr>
        <w:t>Przedmiotem konkursu są szeroko rozumiane produkty kulinarne wykonane własnoręcznie</w:t>
      </w:r>
    </w:p>
    <w:p w:rsidR="006B62A8" w:rsidRPr="009B4C66" w:rsidRDefault="006B62A8" w:rsidP="009B4C66">
      <w:pPr>
        <w:pStyle w:val="Bezodstpw"/>
        <w:jc w:val="center"/>
        <w:rPr>
          <w:b/>
          <w:sz w:val="24"/>
          <w:szCs w:val="24"/>
        </w:rPr>
      </w:pPr>
      <w:r w:rsidRPr="009B4C66">
        <w:rPr>
          <w:b/>
          <w:sz w:val="24"/>
          <w:szCs w:val="24"/>
        </w:rPr>
        <w:t>w gospodarstwie domowym, oparte na darach ogrodów, sadów, lasu itp.</w:t>
      </w:r>
    </w:p>
    <w:p w:rsidR="006B62A8" w:rsidRPr="009B4C66" w:rsidRDefault="006B62A8" w:rsidP="009B4C66">
      <w:pPr>
        <w:pStyle w:val="Bezodstpw"/>
        <w:jc w:val="center"/>
        <w:rPr>
          <w:b/>
          <w:sz w:val="16"/>
          <w:szCs w:val="16"/>
        </w:rPr>
      </w:pPr>
    </w:p>
    <w:p w:rsidR="006B62A8" w:rsidRPr="006B62A8" w:rsidRDefault="006B62A8" w:rsidP="009B4C66">
      <w:pPr>
        <w:pStyle w:val="Bezodstpw"/>
        <w:rPr>
          <w:sz w:val="24"/>
          <w:szCs w:val="24"/>
        </w:rPr>
      </w:pPr>
      <w:r w:rsidRPr="006B62A8">
        <w:rPr>
          <w:sz w:val="24"/>
          <w:szCs w:val="24"/>
        </w:rPr>
        <w:t xml:space="preserve">Liczymy, że do konkursu zgłosicie Państwo produkty najwyższej jakości, a tradycyjna domowa receptura będzie gwarancją dobrego smaku. Czekamy na Wasze konkursowe propozycje w których nie powinno zabraknąć przetworów w słoikach, nalewek, </w:t>
      </w:r>
      <w:r w:rsidR="005C6555">
        <w:rPr>
          <w:sz w:val="24"/>
          <w:szCs w:val="24"/>
        </w:rPr>
        <w:t xml:space="preserve">wypieków </w:t>
      </w:r>
      <w:r w:rsidR="00414F97">
        <w:rPr>
          <w:sz w:val="24"/>
          <w:szCs w:val="24"/>
        </w:rPr>
        <w:t xml:space="preserve">np. ciasta, </w:t>
      </w:r>
      <w:r w:rsidRPr="006B62A8">
        <w:rPr>
          <w:sz w:val="24"/>
          <w:szCs w:val="24"/>
        </w:rPr>
        <w:t>chleby, dań z</w:t>
      </w:r>
      <w:r>
        <w:rPr>
          <w:sz w:val="24"/>
          <w:szCs w:val="24"/>
        </w:rPr>
        <w:t>e spiżarnianych</w:t>
      </w:r>
      <w:r w:rsidRPr="006B62A8">
        <w:rPr>
          <w:sz w:val="24"/>
          <w:szCs w:val="24"/>
        </w:rPr>
        <w:t xml:space="preserve"> produktów</w:t>
      </w:r>
      <w:r>
        <w:rPr>
          <w:sz w:val="24"/>
          <w:szCs w:val="24"/>
        </w:rPr>
        <w:t xml:space="preserve"> </w:t>
      </w:r>
      <w:r w:rsidR="005C6555">
        <w:rPr>
          <w:sz w:val="24"/>
          <w:szCs w:val="24"/>
        </w:rPr>
        <w:t>np. bigos, gulasz</w:t>
      </w:r>
      <w:r>
        <w:rPr>
          <w:sz w:val="24"/>
          <w:szCs w:val="24"/>
        </w:rPr>
        <w:t xml:space="preserve"> itp.</w:t>
      </w:r>
    </w:p>
    <w:p w:rsidR="00263852" w:rsidRPr="00263852" w:rsidRDefault="00263852" w:rsidP="009B4C66">
      <w:pPr>
        <w:pStyle w:val="Bezodstpw"/>
        <w:rPr>
          <w:sz w:val="16"/>
          <w:szCs w:val="16"/>
        </w:rPr>
      </w:pPr>
    </w:p>
    <w:p w:rsidR="006B62A8" w:rsidRPr="006B62A8" w:rsidRDefault="006B62A8" w:rsidP="009B4C66">
      <w:pPr>
        <w:pStyle w:val="Bezodstpw"/>
        <w:rPr>
          <w:sz w:val="24"/>
          <w:szCs w:val="24"/>
        </w:rPr>
      </w:pPr>
      <w:r w:rsidRPr="006B62A8">
        <w:rPr>
          <w:sz w:val="24"/>
          <w:szCs w:val="24"/>
        </w:rPr>
        <w:t xml:space="preserve">Wszystkie produkty wystawione na Państwa stoisku będą przeznaczone do degustacji </w:t>
      </w:r>
      <w:r w:rsidR="00414F97">
        <w:rPr>
          <w:sz w:val="24"/>
          <w:szCs w:val="24"/>
        </w:rPr>
        <w:t xml:space="preserve">dla </w:t>
      </w:r>
      <w:r w:rsidRPr="006B62A8">
        <w:rPr>
          <w:sz w:val="24"/>
          <w:szCs w:val="24"/>
        </w:rPr>
        <w:t xml:space="preserve">uczestników imprezy.   </w:t>
      </w:r>
    </w:p>
    <w:p w:rsidR="00C000FB" w:rsidRPr="00C000FB" w:rsidRDefault="00C000FB" w:rsidP="009B4C66">
      <w:pPr>
        <w:pStyle w:val="Bezodstpw"/>
        <w:rPr>
          <w:b/>
          <w:sz w:val="16"/>
          <w:szCs w:val="16"/>
        </w:rPr>
      </w:pPr>
    </w:p>
    <w:p w:rsidR="00660432" w:rsidRPr="003A6E8E" w:rsidRDefault="00660432" w:rsidP="009B4C66">
      <w:pPr>
        <w:pStyle w:val="Bezodstpw"/>
        <w:rPr>
          <w:b/>
          <w:sz w:val="24"/>
          <w:szCs w:val="24"/>
        </w:rPr>
      </w:pPr>
      <w:r w:rsidRPr="003A6E8E">
        <w:rPr>
          <w:b/>
          <w:sz w:val="24"/>
          <w:szCs w:val="24"/>
        </w:rPr>
        <w:t>CEL KONKURSU</w:t>
      </w:r>
    </w:p>
    <w:p w:rsidR="00660432" w:rsidRPr="007B5BCC" w:rsidRDefault="00660432" w:rsidP="009B4C66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7B5BCC">
        <w:rPr>
          <w:sz w:val="24"/>
          <w:szCs w:val="24"/>
        </w:rPr>
        <w:t xml:space="preserve">Promocja </w:t>
      </w:r>
      <w:r>
        <w:rPr>
          <w:sz w:val="24"/>
          <w:szCs w:val="24"/>
        </w:rPr>
        <w:t>tradycyjnych produktów lokalnych.</w:t>
      </w:r>
    </w:p>
    <w:p w:rsidR="00660432" w:rsidRPr="007B5BCC" w:rsidRDefault="00660432" w:rsidP="009B4C66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Integracja i współpraca organizacji.</w:t>
      </w:r>
    </w:p>
    <w:p w:rsidR="009B4C66" w:rsidRDefault="009B4C66" w:rsidP="009B4C66">
      <w:pPr>
        <w:pStyle w:val="Bezodstpw"/>
        <w:rPr>
          <w:b/>
          <w:sz w:val="24"/>
          <w:szCs w:val="24"/>
        </w:rPr>
      </w:pPr>
    </w:p>
    <w:p w:rsidR="00660432" w:rsidRPr="003A6E8E" w:rsidRDefault="009B4C66" w:rsidP="009B4C6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ZASADY KONKURSU</w:t>
      </w:r>
      <w:r w:rsidR="00660432" w:rsidRPr="003A6E8E">
        <w:rPr>
          <w:b/>
          <w:sz w:val="24"/>
          <w:szCs w:val="24"/>
        </w:rPr>
        <w:t xml:space="preserve"> </w:t>
      </w:r>
    </w:p>
    <w:p w:rsidR="006B62A8" w:rsidRDefault="006B62A8" w:rsidP="009B4C66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konkursie mogą brać udział stowarzyszenia</w:t>
      </w:r>
      <w:r w:rsidR="00660432">
        <w:rPr>
          <w:sz w:val="24"/>
          <w:szCs w:val="24"/>
        </w:rPr>
        <w:t xml:space="preserve">, </w:t>
      </w:r>
      <w:r>
        <w:rPr>
          <w:sz w:val="24"/>
          <w:szCs w:val="24"/>
        </w:rPr>
        <w:t>koła</w:t>
      </w:r>
      <w:r w:rsidR="00660432" w:rsidRPr="007B5BCC">
        <w:rPr>
          <w:sz w:val="24"/>
          <w:szCs w:val="24"/>
        </w:rPr>
        <w:t xml:space="preserve"> gospodyń wiejskich </w:t>
      </w:r>
      <w:r w:rsidR="00A7758D">
        <w:rPr>
          <w:sz w:val="24"/>
          <w:szCs w:val="24"/>
        </w:rPr>
        <w:t>i grup</w:t>
      </w:r>
      <w:r>
        <w:rPr>
          <w:sz w:val="24"/>
          <w:szCs w:val="24"/>
        </w:rPr>
        <w:t>y nieformalne</w:t>
      </w:r>
      <w:r w:rsidR="00660432">
        <w:rPr>
          <w:sz w:val="24"/>
          <w:szCs w:val="24"/>
        </w:rPr>
        <w:t>.</w:t>
      </w:r>
    </w:p>
    <w:p w:rsidR="009B4C66" w:rsidRDefault="009B4C66" w:rsidP="009B4C66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Warunkiem udział</w:t>
      </w:r>
      <w:r w:rsidR="00414F97">
        <w:rPr>
          <w:sz w:val="24"/>
          <w:szCs w:val="24"/>
        </w:rPr>
        <w:t xml:space="preserve">u w konkursie jest dostarczenie najpóźniej </w:t>
      </w:r>
      <w:r w:rsidR="00414F97" w:rsidRPr="00414F97">
        <w:rPr>
          <w:b/>
          <w:sz w:val="24"/>
          <w:szCs w:val="24"/>
        </w:rPr>
        <w:t>do dnia 22-08-2019 r.</w:t>
      </w:r>
      <w:r w:rsidR="00414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wypełnionej karty zgłoszenia: </w:t>
      </w:r>
    </w:p>
    <w:p w:rsidR="008A4C9A" w:rsidRDefault="008A4C9A" w:rsidP="008A4C9A">
      <w:pPr>
        <w:pStyle w:val="Bezodstpw"/>
        <w:rPr>
          <w:sz w:val="24"/>
          <w:szCs w:val="24"/>
        </w:rPr>
      </w:pPr>
    </w:p>
    <w:p w:rsidR="008A4C9A" w:rsidRDefault="008A4C9A" w:rsidP="008A4C9A">
      <w:pPr>
        <w:pStyle w:val="Bezodstpw"/>
        <w:rPr>
          <w:sz w:val="24"/>
          <w:szCs w:val="24"/>
        </w:rPr>
      </w:pPr>
    </w:p>
    <w:p w:rsidR="009B4C66" w:rsidRPr="00C000FB" w:rsidRDefault="009B4C66" w:rsidP="008A4C9A">
      <w:pPr>
        <w:pStyle w:val="Bezodstpw"/>
        <w:ind w:left="360" w:firstLine="348"/>
        <w:rPr>
          <w:sz w:val="24"/>
          <w:szCs w:val="24"/>
        </w:rPr>
      </w:pPr>
      <w:r w:rsidRPr="00C000FB">
        <w:rPr>
          <w:sz w:val="24"/>
          <w:szCs w:val="24"/>
        </w:rPr>
        <w:t xml:space="preserve">- drogą pocztową na adres Gminny Ośrodek Kultury w Bogorii, ul. Spacerowa 3, </w:t>
      </w:r>
      <w:r w:rsidRPr="00C000FB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8A4C9A">
        <w:rPr>
          <w:sz w:val="24"/>
          <w:szCs w:val="24"/>
        </w:rPr>
        <w:tab/>
        <w:t xml:space="preserve">   </w:t>
      </w:r>
      <w:r w:rsidRPr="00C000FB">
        <w:rPr>
          <w:sz w:val="24"/>
          <w:szCs w:val="24"/>
        </w:rPr>
        <w:t>28-210 Bogoria</w:t>
      </w:r>
    </w:p>
    <w:p w:rsidR="009B4C66" w:rsidRPr="00C000FB" w:rsidRDefault="008A4C9A" w:rsidP="009B4C66">
      <w:pPr>
        <w:pStyle w:val="Bezodstpw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4C66" w:rsidRPr="00C000FB">
        <w:rPr>
          <w:sz w:val="24"/>
          <w:szCs w:val="24"/>
        </w:rPr>
        <w:t xml:space="preserve"> - drogą mailową na adres </w:t>
      </w:r>
      <w:hyperlink r:id="rId7" w:history="1">
        <w:r w:rsidR="009B4C66" w:rsidRPr="00C000FB">
          <w:rPr>
            <w:rStyle w:val="Hipercze"/>
            <w:sz w:val="24"/>
            <w:szCs w:val="24"/>
          </w:rPr>
          <w:t>gok0@gazeta.pl</w:t>
        </w:r>
      </w:hyperlink>
      <w:r w:rsidR="009B4C66" w:rsidRPr="00C000FB">
        <w:rPr>
          <w:sz w:val="24"/>
          <w:szCs w:val="24"/>
        </w:rPr>
        <w:t xml:space="preserve"> </w:t>
      </w:r>
    </w:p>
    <w:p w:rsidR="009B4C66" w:rsidRDefault="008A4C9A" w:rsidP="009B4C66">
      <w:pPr>
        <w:pStyle w:val="Bezodstpw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4C66" w:rsidRPr="00C000FB">
        <w:rPr>
          <w:sz w:val="24"/>
          <w:szCs w:val="24"/>
        </w:rPr>
        <w:t>- lub osobiście Bogoria, ul. Spacerowa 3.</w:t>
      </w:r>
    </w:p>
    <w:p w:rsidR="00414F97" w:rsidRDefault="009B4C66" w:rsidP="008A4C9A">
      <w:pPr>
        <w:pStyle w:val="Bezodstpw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A4C9A">
        <w:rPr>
          <w:sz w:val="24"/>
          <w:szCs w:val="24"/>
        </w:rPr>
        <w:t xml:space="preserve">    </w:t>
      </w:r>
      <w:r w:rsidRPr="00C000FB">
        <w:rPr>
          <w:sz w:val="24"/>
          <w:szCs w:val="24"/>
        </w:rPr>
        <w:t xml:space="preserve">Karta zgłoszenia dostępna na </w:t>
      </w:r>
      <w:proofErr w:type="spellStart"/>
      <w:r w:rsidR="00263852">
        <w:rPr>
          <w:sz w:val="24"/>
          <w:szCs w:val="24"/>
        </w:rPr>
        <w:t>facebook</w:t>
      </w:r>
      <w:proofErr w:type="spellEnd"/>
      <w:r w:rsidR="00414F97">
        <w:rPr>
          <w:sz w:val="24"/>
          <w:szCs w:val="24"/>
        </w:rPr>
        <w:t xml:space="preserve"> GOK w Bogorii i na </w:t>
      </w:r>
      <w:r w:rsidRPr="00C000FB">
        <w:rPr>
          <w:sz w:val="24"/>
          <w:szCs w:val="24"/>
        </w:rPr>
        <w:t>stronie internetowej</w:t>
      </w:r>
    </w:p>
    <w:p w:rsidR="009B4C66" w:rsidRPr="009B4C66" w:rsidRDefault="00414F97" w:rsidP="008A4C9A">
      <w:pPr>
        <w:pStyle w:val="Bezodstpw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4C66" w:rsidRPr="00C00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11834">
        <w:rPr>
          <w:rStyle w:val="HTML-cytat"/>
          <w:color w:val="0000FF"/>
        </w:rPr>
        <w:fldChar w:fldCharType="begin"/>
      </w:r>
      <w:r w:rsidR="009B4C66">
        <w:rPr>
          <w:rStyle w:val="HTML-cytat"/>
          <w:color w:val="0000FF"/>
        </w:rPr>
        <w:instrText xml:space="preserve"> HYPERLINK "</w:instrText>
      </w:r>
      <w:r w:rsidR="009B4C66" w:rsidRPr="00C000FB">
        <w:rPr>
          <w:rStyle w:val="HTML-cytat"/>
          <w:color w:val="0000FF"/>
        </w:rPr>
        <w:instrText>https://gokbogoria.naszgok.pl/</w:instrText>
      </w:r>
    </w:p>
    <w:p w:rsidR="009B4C66" w:rsidRPr="001F3A53" w:rsidRDefault="009B4C66" w:rsidP="009B4C66">
      <w:pPr>
        <w:pStyle w:val="Bezodstpw"/>
        <w:rPr>
          <w:rStyle w:val="Hipercze"/>
        </w:rPr>
      </w:pPr>
      <w:r>
        <w:rPr>
          <w:rStyle w:val="HTML-cytat"/>
          <w:color w:val="0000FF"/>
        </w:rPr>
        <w:instrText xml:space="preserve">" </w:instrText>
      </w:r>
      <w:r w:rsidR="00211834">
        <w:rPr>
          <w:rStyle w:val="HTML-cytat"/>
          <w:color w:val="0000FF"/>
        </w:rPr>
        <w:fldChar w:fldCharType="separate"/>
      </w:r>
      <w:r w:rsidRPr="001F3A53">
        <w:rPr>
          <w:rStyle w:val="Hipercze"/>
        </w:rPr>
        <w:t>https://gokbogoria.naszgok.pl/</w:t>
      </w:r>
    </w:p>
    <w:p w:rsidR="008A4C9A" w:rsidRDefault="00211834" w:rsidP="008A4C9A">
      <w:pPr>
        <w:pStyle w:val="Bezodstpw"/>
        <w:rPr>
          <w:sz w:val="24"/>
          <w:szCs w:val="24"/>
        </w:rPr>
      </w:pPr>
      <w:r>
        <w:rPr>
          <w:rStyle w:val="HTML-cytat"/>
          <w:color w:val="0000FF"/>
        </w:rPr>
        <w:fldChar w:fldCharType="end"/>
      </w:r>
      <w:r w:rsidR="008A4C9A">
        <w:rPr>
          <w:rStyle w:val="HTML-cytat"/>
          <w:color w:val="0000FF"/>
        </w:rPr>
        <w:t xml:space="preserve">       </w:t>
      </w:r>
      <w:r w:rsidR="008A4C9A">
        <w:rPr>
          <w:sz w:val="24"/>
          <w:szCs w:val="24"/>
        </w:rPr>
        <w:t xml:space="preserve">4.     </w:t>
      </w:r>
      <w:r w:rsidR="00660432">
        <w:rPr>
          <w:sz w:val="24"/>
          <w:szCs w:val="24"/>
        </w:rPr>
        <w:t xml:space="preserve">Uczestnicy konkursu przygotowują produkty z należytą </w:t>
      </w:r>
      <w:r w:rsidR="00263852">
        <w:rPr>
          <w:sz w:val="24"/>
          <w:szCs w:val="24"/>
        </w:rPr>
        <w:t xml:space="preserve">starannością i </w:t>
      </w:r>
      <w:r w:rsidR="00660432">
        <w:rPr>
          <w:sz w:val="24"/>
          <w:szCs w:val="24"/>
        </w:rPr>
        <w:t>zachowaniem</w:t>
      </w:r>
      <w:r w:rsidR="008A4C9A">
        <w:rPr>
          <w:sz w:val="24"/>
          <w:szCs w:val="24"/>
        </w:rPr>
        <w:br/>
        <w:t xml:space="preserve">             </w:t>
      </w:r>
      <w:r w:rsidR="00660432">
        <w:rPr>
          <w:sz w:val="24"/>
          <w:szCs w:val="24"/>
        </w:rPr>
        <w:t xml:space="preserve"> zasad </w:t>
      </w:r>
      <w:r w:rsidR="008A4C9A">
        <w:rPr>
          <w:sz w:val="24"/>
          <w:szCs w:val="24"/>
        </w:rPr>
        <w:t xml:space="preserve"> </w:t>
      </w:r>
      <w:r w:rsidR="00660432">
        <w:rPr>
          <w:sz w:val="24"/>
          <w:szCs w:val="24"/>
        </w:rPr>
        <w:t>higieny. Na własny koszt przygotowują i dostarczają na miejsce produkty</w:t>
      </w:r>
    </w:p>
    <w:p w:rsidR="009B4C66" w:rsidRPr="009B278F" w:rsidRDefault="008A4C9A" w:rsidP="008A4C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60432">
        <w:rPr>
          <w:sz w:val="24"/>
          <w:szCs w:val="24"/>
        </w:rPr>
        <w:t xml:space="preserve"> konkursowe</w:t>
      </w:r>
      <w:r w:rsidR="001836D3">
        <w:rPr>
          <w:sz w:val="24"/>
          <w:szCs w:val="24"/>
        </w:rPr>
        <w:t xml:space="preserve">. </w:t>
      </w:r>
      <w:r w:rsidR="001836D3" w:rsidRPr="009B278F">
        <w:rPr>
          <w:sz w:val="24"/>
          <w:szCs w:val="24"/>
        </w:rPr>
        <w:t>Z</w:t>
      </w:r>
      <w:r w:rsidR="00660432" w:rsidRPr="009B278F">
        <w:rPr>
          <w:sz w:val="24"/>
          <w:szCs w:val="24"/>
        </w:rPr>
        <w:t>apewniają obsługę podczas degustacji</w:t>
      </w:r>
      <w:r>
        <w:rPr>
          <w:sz w:val="24"/>
          <w:szCs w:val="24"/>
        </w:rPr>
        <w:t>, w tym naczynia, sztućce,</w:t>
      </w:r>
      <w:r>
        <w:rPr>
          <w:sz w:val="24"/>
          <w:szCs w:val="24"/>
        </w:rPr>
        <w:br/>
        <w:t xml:space="preserve">              </w:t>
      </w:r>
      <w:r w:rsidR="001836D3" w:rsidRPr="009B278F">
        <w:rPr>
          <w:sz w:val="24"/>
          <w:szCs w:val="24"/>
        </w:rPr>
        <w:t>serwetki</w:t>
      </w:r>
      <w:r w:rsidR="00660432" w:rsidRPr="009B278F">
        <w:rPr>
          <w:sz w:val="24"/>
          <w:szCs w:val="24"/>
        </w:rPr>
        <w:t>.</w:t>
      </w:r>
    </w:p>
    <w:p w:rsidR="009B4C66" w:rsidRDefault="008A4C9A" w:rsidP="008A4C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5.    </w:t>
      </w:r>
      <w:r w:rsidR="009B4C66">
        <w:rPr>
          <w:sz w:val="24"/>
          <w:szCs w:val="24"/>
        </w:rPr>
        <w:t>Po ocenie przez komisję produkty konkursowe przeznaczone zostają do degustacji.</w:t>
      </w:r>
    </w:p>
    <w:p w:rsidR="009B4C66" w:rsidRDefault="009B4C66" w:rsidP="009B4C66">
      <w:pPr>
        <w:pStyle w:val="Bezodstpw"/>
        <w:rPr>
          <w:rStyle w:val="HTML-cytat"/>
          <w:color w:val="0000FF"/>
        </w:rPr>
      </w:pPr>
    </w:p>
    <w:p w:rsidR="00660432" w:rsidRPr="00C000FB" w:rsidRDefault="00660432" w:rsidP="009B4C66">
      <w:pPr>
        <w:pStyle w:val="Bezodstpw"/>
      </w:pPr>
      <w:r>
        <w:rPr>
          <w:b/>
          <w:sz w:val="24"/>
          <w:szCs w:val="24"/>
        </w:rPr>
        <w:t xml:space="preserve">KOMISJA KONKURSOWA I </w:t>
      </w:r>
      <w:r w:rsidRPr="003A6E8E">
        <w:rPr>
          <w:b/>
          <w:sz w:val="24"/>
          <w:szCs w:val="24"/>
        </w:rPr>
        <w:t>KRYTERIA OCENY</w:t>
      </w:r>
    </w:p>
    <w:p w:rsidR="00660432" w:rsidRDefault="00660432" w:rsidP="009B4C66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Komisję do oceny powołuje Organizator konkursu.</w:t>
      </w:r>
    </w:p>
    <w:p w:rsidR="008A4C9A" w:rsidRPr="003A6E8E" w:rsidRDefault="00101A70" w:rsidP="009B4C66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Na stoiskach powinno być </w:t>
      </w:r>
      <w:r w:rsidR="008A4C9A">
        <w:rPr>
          <w:sz w:val="24"/>
          <w:szCs w:val="24"/>
        </w:rPr>
        <w:t>co najmniej 3 rodzaje produktów: przetwory w słoikach, wypieki oraz danie ze spiżarnianych produktów.</w:t>
      </w:r>
    </w:p>
    <w:p w:rsidR="00660432" w:rsidRPr="003A6E8E" w:rsidRDefault="00660432" w:rsidP="009B4C66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Oceniając produkt</w:t>
      </w:r>
      <w:r w:rsidR="00414F97">
        <w:rPr>
          <w:sz w:val="24"/>
          <w:szCs w:val="24"/>
        </w:rPr>
        <w:t>y konkursowe</w:t>
      </w:r>
      <w:r>
        <w:rPr>
          <w:sz w:val="24"/>
          <w:szCs w:val="24"/>
        </w:rPr>
        <w:t xml:space="preserve"> komisja</w:t>
      </w:r>
      <w:r w:rsidRPr="003A6E8E">
        <w:rPr>
          <w:sz w:val="24"/>
          <w:szCs w:val="24"/>
        </w:rPr>
        <w:t xml:space="preserve"> będzie brała pod uwagę:</w:t>
      </w:r>
    </w:p>
    <w:p w:rsidR="00A7758D" w:rsidRPr="00C000FB" w:rsidRDefault="00660432" w:rsidP="009B4C66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walory smakowe, </w:t>
      </w:r>
      <w:r w:rsidR="00EE5975">
        <w:rPr>
          <w:sz w:val="24"/>
          <w:szCs w:val="24"/>
        </w:rPr>
        <w:t xml:space="preserve">różnorodność potraw, </w:t>
      </w:r>
      <w:r>
        <w:rPr>
          <w:sz w:val="24"/>
          <w:szCs w:val="24"/>
        </w:rPr>
        <w:t>nawiązanie do tradycji, walory estetyczne, formy prezentacji i przygotowania d</w:t>
      </w:r>
      <w:r w:rsidR="005C6555">
        <w:rPr>
          <w:sz w:val="24"/>
          <w:szCs w:val="24"/>
        </w:rPr>
        <w:t>o degustacji. Wizerunek grupy.</w:t>
      </w:r>
      <w:r w:rsidRPr="00C60B90">
        <w:rPr>
          <w:sz w:val="24"/>
          <w:szCs w:val="24"/>
        </w:rPr>
        <w:t xml:space="preserve"> </w:t>
      </w:r>
    </w:p>
    <w:p w:rsidR="009B4C66" w:rsidRPr="00263852" w:rsidRDefault="009B4C66" w:rsidP="009B4C66">
      <w:pPr>
        <w:pStyle w:val="Bezodstpw"/>
        <w:rPr>
          <w:b/>
          <w:sz w:val="16"/>
          <w:szCs w:val="16"/>
        </w:rPr>
      </w:pPr>
    </w:p>
    <w:p w:rsidR="00660432" w:rsidRPr="003A6E8E" w:rsidRDefault="00660432" w:rsidP="009B4C66">
      <w:pPr>
        <w:pStyle w:val="Bezodstpw"/>
        <w:rPr>
          <w:b/>
          <w:sz w:val="24"/>
          <w:szCs w:val="24"/>
        </w:rPr>
      </w:pPr>
      <w:r w:rsidRPr="003A6E8E">
        <w:rPr>
          <w:b/>
          <w:sz w:val="24"/>
          <w:szCs w:val="24"/>
        </w:rPr>
        <w:t>NAGRODY I WYRÓŻNIENIA</w:t>
      </w:r>
    </w:p>
    <w:p w:rsidR="00660432" w:rsidRDefault="00660432" w:rsidP="009B4C66">
      <w:pPr>
        <w:pStyle w:val="Bezodstpw"/>
        <w:rPr>
          <w:sz w:val="24"/>
          <w:szCs w:val="24"/>
        </w:rPr>
      </w:pPr>
      <w:r w:rsidRPr="00F20F10">
        <w:rPr>
          <w:sz w:val="24"/>
          <w:szCs w:val="24"/>
        </w:rPr>
        <w:t>Organizator zapewnia nagrody pieniężne</w:t>
      </w:r>
      <w:r>
        <w:rPr>
          <w:sz w:val="24"/>
          <w:szCs w:val="24"/>
        </w:rPr>
        <w:t>:</w:t>
      </w:r>
    </w:p>
    <w:p w:rsidR="00263852" w:rsidRPr="00263852" w:rsidRDefault="00263852" w:rsidP="009B4C66">
      <w:pPr>
        <w:pStyle w:val="Bezodstpw"/>
        <w:rPr>
          <w:sz w:val="16"/>
          <w:szCs w:val="16"/>
        </w:rPr>
      </w:pPr>
    </w:p>
    <w:p w:rsidR="00660432" w:rsidRPr="00FF2674" w:rsidRDefault="00660432" w:rsidP="00263852">
      <w:pPr>
        <w:pStyle w:val="Bezodstpw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F2674">
        <w:rPr>
          <w:b/>
          <w:sz w:val="24"/>
          <w:szCs w:val="24"/>
        </w:rPr>
        <w:t xml:space="preserve">I miejsce – </w:t>
      </w:r>
      <w:r w:rsidR="001836D3">
        <w:rPr>
          <w:b/>
          <w:sz w:val="24"/>
          <w:szCs w:val="24"/>
        </w:rPr>
        <w:t>45</w:t>
      </w:r>
      <w:r w:rsidRPr="00FF2674">
        <w:rPr>
          <w:b/>
          <w:sz w:val="24"/>
          <w:szCs w:val="24"/>
        </w:rPr>
        <w:t>0,00 zł.</w:t>
      </w:r>
    </w:p>
    <w:p w:rsidR="00660432" w:rsidRPr="00FF2674" w:rsidRDefault="00660432" w:rsidP="00263852">
      <w:pPr>
        <w:pStyle w:val="Bezodstpw"/>
        <w:spacing w:line="276" w:lineRule="auto"/>
        <w:rPr>
          <w:b/>
          <w:sz w:val="24"/>
          <w:szCs w:val="24"/>
        </w:rPr>
      </w:pPr>
      <w:r w:rsidRPr="00FF2674">
        <w:rPr>
          <w:b/>
          <w:sz w:val="24"/>
          <w:szCs w:val="24"/>
        </w:rPr>
        <w:tab/>
        <w:t xml:space="preserve">II miejsce – </w:t>
      </w:r>
      <w:r w:rsidR="001836D3">
        <w:rPr>
          <w:b/>
          <w:sz w:val="24"/>
          <w:szCs w:val="24"/>
        </w:rPr>
        <w:t>40</w:t>
      </w:r>
      <w:r w:rsidRPr="00FF2674">
        <w:rPr>
          <w:b/>
          <w:sz w:val="24"/>
          <w:szCs w:val="24"/>
        </w:rPr>
        <w:t>0,00 zł.</w:t>
      </w:r>
    </w:p>
    <w:p w:rsidR="00660432" w:rsidRPr="00FF2674" w:rsidRDefault="00660432" w:rsidP="00263852">
      <w:pPr>
        <w:pStyle w:val="Bezodstpw"/>
        <w:spacing w:line="276" w:lineRule="auto"/>
        <w:rPr>
          <w:b/>
          <w:sz w:val="24"/>
          <w:szCs w:val="24"/>
        </w:rPr>
      </w:pPr>
      <w:r w:rsidRPr="00FF2674">
        <w:rPr>
          <w:b/>
          <w:sz w:val="24"/>
          <w:szCs w:val="24"/>
        </w:rPr>
        <w:tab/>
        <w:t xml:space="preserve">III miejsce – </w:t>
      </w:r>
      <w:r w:rsidR="001836D3">
        <w:rPr>
          <w:b/>
          <w:sz w:val="24"/>
          <w:szCs w:val="24"/>
        </w:rPr>
        <w:t>35</w:t>
      </w:r>
      <w:r w:rsidRPr="00FF2674">
        <w:rPr>
          <w:b/>
          <w:sz w:val="24"/>
          <w:szCs w:val="24"/>
        </w:rPr>
        <w:t>0,00 zł.</w:t>
      </w:r>
    </w:p>
    <w:p w:rsidR="00660432" w:rsidRPr="00C000FB" w:rsidRDefault="00660432" w:rsidP="00263852">
      <w:pPr>
        <w:pStyle w:val="Bezodstpw"/>
        <w:spacing w:line="276" w:lineRule="auto"/>
        <w:rPr>
          <w:b/>
          <w:sz w:val="24"/>
          <w:szCs w:val="24"/>
        </w:rPr>
      </w:pPr>
      <w:r w:rsidRPr="00FF2674">
        <w:rPr>
          <w:b/>
          <w:sz w:val="24"/>
          <w:szCs w:val="24"/>
        </w:rPr>
        <w:t xml:space="preserve">             </w:t>
      </w:r>
      <w:r w:rsidR="001836D3">
        <w:rPr>
          <w:b/>
          <w:sz w:val="24"/>
          <w:szCs w:val="24"/>
        </w:rPr>
        <w:t xml:space="preserve">Przewiduje się </w:t>
      </w:r>
      <w:r w:rsidRPr="00FF2674">
        <w:rPr>
          <w:b/>
          <w:sz w:val="24"/>
          <w:szCs w:val="24"/>
        </w:rPr>
        <w:t>wyróżnieni</w:t>
      </w:r>
      <w:r w:rsidR="001836D3">
        <w:rPr>
          <w:b/>
          <w:sz w:val="24"/>
          <w:szCs w:val="24"/>
        </w:rPr>
        <w:t>a</w:t>
      </w:r>
      <w:r w:rsidRPr="00FF2674">
        <w:rPr>
          <w:b/>
          <w:sz w:val="24"/>
          <w:szCs w:val="24"/>
        </w:rPr>
        <w:t xml:space="preserve"> </w:t>
      </w:r>
      <w:r w:rsidR="001836D3">
        <w:rPr>
          <w:b/>
          <w:sz w:val="24"/>
          <w:szCs w:val="24"/>
        </w:rPr>
        <w:t>specjalne - 3</w:t>
      </w:r>
      <w:r w:rsidRPr="00FF2674">
        <w:rPr>
          <w:b/>
          <w:sz w:val="24"/>
          <w:szCs w:val="24"/>
        </w:rPr>
        <w:t>00,00 zł.</w:t>
      </w:r>
    </w:p>
    <w:p w:rsidR="009B4C66" w:rsidRPr="00263852" w:rsidRDefault="009B4C66" w:rsidP="009B4C66">
      <w:pPr>
        <w:pStyle w:val="Bezodstpw"/>
        <w:rPr>
          <w:b/>
          <w:sz w:val="16"/>
          <w:szCs w:val="16"/>
        </w:rPr>
      </w:pPr>
    </w:p>
    <w:p w:rsidR="00660432" w:rsidRPr="00C000FB" w:rsidRDefault="00660432" w:rsidP="008A4C9A">
      <w:pPr>
        <w:pStyle w:val="Bezodstpw"/>
        <w:jc w:val="center"/>
        <w:rPr>
          <w:b/>
          <w:sz w:val="24"/>
          <w:szCs w:val="24"/>
        </w:rPr>
      </w:pPr>
      <w:r w:rsidRPr="00FF2674">
        <w:rPr>
          <w:b/>
          <w:sz w:val="24"/>
          <w:szCs w:val="24"/>
        </w:rPr>
        <w:t xml:space="preserve">Rozstrzygnięcie konkursu i wręczenie nagród nastąpi w dniu </w:t>
      </w:r>
      <w:r w:rsidR="00A7758D">
        <w:rPr>
          <w:b/>
          <w:sz w:val="24"/>
          <w:szCs w:val="24"/>
        </w:rPr>
        <w:br/>
        <w:t>25</w:t>
      </w:r>
      <w:r>
        <w:rPr>
          <w:b/>
          <w:sz w:val="24"/>
          <w:szCs w:val="24"/>
        </w:rPr>
        <w:t xml:space="preserve"> sierpnia</w:t>
      </w:r>
      <w:r w:rsidR="00A7758D">
        <w:rPr>
          <w:b/>
          <w:sz w:val="24"/>
          <w:szCs w:val="24"/>
        </w:rPr>
        <w:t xml:space="preserve"> 2019</w:t>
      </w:r>
      <w:r w:rsidRPr="00FF2674">
        <w:rPr>
          <w:b/>
          <w:sz w:val="24"/>
          <w:szCs w:val="24"/>
        </w:rPr>
        <w:t xml:space="preserve"> r. o godz. 18.00.</w:t>
      </w:r>
    </w:p>
    <w:p w:rsidR="009B4C66" w:rsidRPr="00263852" w:rsidRDefault="009B4C66" w:rsidP="009B4C66">
      <w:pPr>
        <w:pStyle w:val="Bezodstpw"/>
        <w:rPr>
          <w:b/>
          <w:sz w:val="16"/>
          <w:szCs w:val="16"/>
        </w:rPr>
      </w:pPr>
    </w:p>
    <w:p w:rsidR="00660432" w:rsidRDefault="00660432" w:rsidP="009B4C6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660432" w:rsidRDefault="00660432" w:rsidP="009B4C66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Organizator zapewnia uczestnikom miejsce w namiocie konkursowym, stół i 2 ławy</w:t>
      </w:r>
      <w:r w:rsidR="001836D3">
        <w:rPr>
          <w:sz w:val="24"/>
          <w:szCs w:val="24"/>
        </w:rPr>
        <w:t>.</w:t>
      </w:r>
    </w:p>
    <w:p w:rsidR="00660432" w:rsidRDefault="00660432" w:rsidP="009B4C66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Zgłoszenie do konkursu oznacza akceptację Regulaminu.</w:t>
      </w:r>
    </w:p>
    <w:p w:rsidR="009B278F" w:rsidRPr="009B278F" w:rsidRDefault="00660432" w:rsidP="009B4C66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Dodatkowe informacje można uzyskać pod nr telefonu 15 867 41 65, 509 860</w:t>
      </w:r>
      <w:r w:rsidR="00C000FB">
        <w:rPr>
          <w:sz w:val="24"/>
          <w:szCs w:val="24"/>
        </w:rPr>
        <w:t> </w:t>
      </w:r>
      <w:r>
        <w:rPr>
          <w:sz w:val="24"/>
          <w:szCs w:val="24"/>
        </w:rPr>
        <w:t>399</w:t>
      </w:r>
      <w:r w:rsidR="00C000FB">
        <w:rPr>
          <w:sz w:val="24"/>
          <w:szCs w:val="24"/>
        </w:rPr>
        <w:t>.</w:t>
      </w:r>
    </w:p>
    <w:p w:rsidR="009B278F" w:rsidRPr="00C000FB" w:rsidRDefault="001836D3" w:rsidP="009B4C66">
      <w:pPr>
        <w:pStyle w:val="Bezodstpw"/>
        <w:numPr>
          <w:ilvl w:val="0"/>
          <w:numId w:val="12"/>
        </w:numPr>
        <w:rPr>
          <w:b/>
          <w:bCs/>
          <w:sz w:val="24"/>
          <w:szCs w:val="24"/>
        </w:rPr>
      </w:pPr>
      <w:r w:rsidRPr="001836D3">
        <w:rPr>
          <w:b/>
          <w:bCs/>
          <w:sz w:val="24"/>
          <w:szCs w:val="24"/>
        </w:rPr>
        <w:t>Organizator nie zapewnia dostępu do prądu.</w:t>
      </w:r>
    </w:p>
    <w:p w:rsidR="006B62A8" w:rsidRPr="00263852" w:rsidRDefault="006B62A8" w:rsidP="009B4C66">
      <w:pPr>
        <w:pStyle w:val="Bezodstpw"/>
        <w:rPr>
          <w:sz w:val="16"/>
          <w:szCs w:val="16"/>
        </w:rPr>
      </w:pPr>
    </w:p>
    <w:p w:rsidR="009B278F" w:rsidRDefault="00660432" w:rsidP="009B4C66">
      <w:pPr>
        <w:pStyle w:val="Bezodstpw"/>
        <w:rPr>
          <w:sz w:val="24"/>
          <w:szCs w:val="24"/>
        </w:rPr>
      </w:pPr>
      <w:r w:rsidRPr="00FF2674">
        <w:rPr>
          <w:sz w:val="24"/>
          <w:szCs w:val="24"/>
        </w:rPr>
        <w:t>Ostateczna interpretacja Regulaminu należy do Organizatora.</w:t>
      </w:r>
      <w:r>
        <w:rPr>
          <w:sz w:val="24"/>
          <w:szCs w:val="24"/>
        </w:rPr>
        <w:t xml:space="preserve"> </w:t>
      </w:r>
      <w:r w:rsidR="00A7758D">
        <w:rPr>
          <w:sz w:val="24"/>
          <w:szCs w:val="24"/>
        </w:rPr>
        <w:br/>
      </w:r>
      <w:r w:rsidRPr="00FF2674">
        <w:rPr>
          <w:sz w:val="24"/>
          <w:szCs w:val="24"/>
        </w:rPr>
        <w:t>Organizator zastrzega sobie prawo do ewentualnych zmian w Regulaminie i podziału nagród.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F2674">
        <w:rPr>
          <w:sz w:val="24"/>
          <w:szCs w:val="24"/>
        </w:rPr>
        <w:t>Ocena komisji jest ostateczna.</w:t>
      </w:r>
    </w:p>
    <w:p w:rsidR="00473E04" w:rsidRPr="00C000FB" w:rsidRDefault="00473E04" w:rsidP="009B4C66">
      <w:pPr>
        <w:pStyle w:val="Bezodstpw"/>
        <w:rPr>
          <w:sz w:val="16"/>
          <w:szCs w:val="16"/>
        </w:rPr>
      </w:pPr>
    </w:p>
    <w:p w:rsidR="00660432" w:rsidRPr="00FF2674" w:rsidRDefault="00660432" w:rsidP="009B4C66">
      <w:pPr>
        <w:pStyle w:val="Bezodstpw"/>
        <w:rPr>
          <w:sz w:val="24"/>
          <w:szCs w:val="24"/>
        </w:rPr>
      </w:pPr>
      <w:r w:rsidRPr="00FF2674">
        <w:rPr>
          <w:sz w:val="24"/>
          <w:szCs w:val="24"/>
        </w:rPr>
        <w:t>Załącznik</w:t>
      </w:r>
    </w:p>
    <w:p w:rsidR="005F7931" w:rsidRPr="00C000FB" w:rsidRDefault="00660432" w:rsidP="009B4C66">
      <w:pPr>
        <w:pStyle w:val="Bezodstpw"/>
        <w:rPr>
          <w:i/>
          <w:sz w:val="24"/>
          <w:szCs w:val="24"/>
        </w:rPr>
      </w:pPr>
      <w:r w:rsidRPr="003A6E8E">
        <w:rPr>
          <w:i/>
          <w:sz w:val="24"/>
          <w:szCs w:val="24"/>
        </w:rPr>
        <w:t>1. Karta Zgłoszeni</w:t>
      </w:r>
      <w:r>
        <w:rPr>
          <w:i/>
          <w:sz w:val="24"/>
          <w:szCs w:val="24"/>
        </w:rPr>
        <w:t>a</w:t>
      </w:r>
      <w:r w:rsidR="00C000FB">
        <w:rPr>
          <w:i/>
          <w:sz w:val="24"/>
          <w:szCs w:val="24"/>
        </w:rPr>
        <w:t>.</w:t>
      </w:r>
    </w:p>
    <w:sectPr w:rsidR="005F7931" w:rsidRPr="00C000FB" w:rsidSect="004153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5B" w:rsidRDefault="00AF485B" w:rsidP="00660432">
      <w:pPr>
        <w:spacing w:after="0" w:line="240" w:lineRule="auto"/>
      </w:pPr>
      <w:r>
        <w:separator/>
      </w:r>
    </w:p>
  </w:endnote>
  <w:endnote w:type="continuationSeparator" w:id="0">
    <w:p w:rsidR="00AF485B" w:rsidRDefault="00AF485B" w:rsidP="0066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5B" w:rsidRDefault="00AF485B" w:rsidP="00660432">
      <w:pPr>
        <w:spacing w:after="0" w:line="240" w:lineRule="auto"/>
      </w:pPr>
      <w:r>
        <w:separator/>
      </w:r>
    </w:p>
  </w:footnote>
  <w:footnote w:type="continuationSeparator" w:id="0">
    <w:p w:rsidR="00AF485B" w:rsidRDefault="00AF485B" w:rsidP="0066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FF" w:rsidRDefault="007322FF">
    <w:pPr>
      <w:pStyle w:val="Nagwek"/>
      <w:rPr>
        <w:noProof/>
      </w:rPr>
    </w:pPr>
    <w:r>
      <w:rPr>
        <w:noProof/>
      </w:rPr>
      <w:t xml:space="preserve">                    </w:t>
    </w:r>
    <w:r>
      <w:rPr>
        <w:noProof/>
        <w:lang w:eastAsia="pl-PL"/>
      </w:rPr>
      <w:drawing>
        <wp:inline distT="0" distB="0" distL="0" distR="0">
          <wp:extent cx="661917" cy="8354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17" cy="859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</w:t>
    </w:r>
    <w:r>
      <w:rPr>
        <w:noProof/>
        <w:lang w:eastAsia="pl-PL"/>
      </w:rPr>
      <w:drawing>
        <wp:inline distT="0" distB="0" distL="0" distR="0">
          <wp:extent cx="946205" cy="946205"/>
          <wp:effectExtent l="19050" t="0" r="629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952" cy="959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l-PL"/>
      </w:rPr>
      <w:drawing>
        <wp:inline distT="0" distB="0" distL="0" distR="0">
          <wp:extent cx="1276066" cy="76413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39" cy="777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</w:p>
  <w:p w:rsidR="007322FF" w:rsidRDefault="007322FF">
    <w:pPr>
      <w:pStyle w:val="Nagwek"/>
    </w:pPr>
    <w:r>
      <w:rPr>
        <w:noProof/>
      </w:rPr>
      <w:t xml:space="preserve">                 Gmina Bogoria</w:t>
    </w:r>
  </w:p>
  <w:p w:rsidR="00740950" w:rsidRPr="00740950" w:rsidRDefault="007322FF" w:rsidP="00740950">
    <w:pPr>
      <w:spacing w:after="0"/>
      <w:ind w:left="-76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60720" cy="7270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F18"/>
    <w:multiLevelType w:val="hybridMultilevel"/>
    <w:tmpl w:val="5F28D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63CD"/>
    <w:multiLevelType w:val="hybridMultilevel"/>
    <w:tmpl w:val="0FD4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3E08"/>
    <w:multiLevelType w:val="hybridMultilevel"/>
    <w:tmpl w:val="EF8EB59C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1BE02652"/>
    <w:multiLevelType w:val="hybridMultilevel"/>
    <w:tmpl w:val="699A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F642F"/>
    <w:multiLevelType w:val="hybridMultilevel"/>
    <w:tmpl w:val="6AA22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67283"/>
    <w:multiLevelType w:val="hybridMultilevel"/>
    <w:tmpl w:val="959AA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3162"/>
    <w:multiLevelType w:val="hybridMultilevel"/>
    <w:tmpl w:val="39061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25000"/>
    <w:multiLevelType w:val="hybridMultilevel"/>
    <w:tmpl w:val="201E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10E24"/>
    <w:multiLevelType w:val="hybridMultilevel"/>
    <w:tmpl w:val="E6B68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92C6C"/>
    <w:multiLevelType w:val="hybridMultilevel"/>
    <w:tmpl w:val="AC26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B28CA"/>
    <w:multiLevelType w:val="hybridMultilevel"/>
    <w:tmpl w:val="104C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2462F"/>
    <w:multiLevelType w:val="hybridMultilevel"/>
    <w:tmpl w:val="72F0F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62A89"/>
    <w:multiLevelType w:val="hybridMultilevel"/>
    <w:tmpl w:val="D774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B41D6"/>
    <w:multiLevelType w:val="hybridMultilevel"/>
    <w:tmpl w:val="511AB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A6A90"/>
    <w:rsid w:val="00024F04"/>
    <w:rsid w:val="000324F9"/>
    <w:rsid w:val="00083BD6"/>
    <w:rsid w:val="000E3966"/>
    <w:rsid w:val="00101A70"/>
    <w:rsid w:val="00101B7C"/>
    <w:rsid w:val="00105CD1"/>
    <w:rsid w:val="00113C21"/>
    <w:rsid w:val="001836D3"/>
    <w:rsid w:val="001D7371"/>
    <w:rsid w:val="00211834"/>
    <w:rsid w:val="00263852"/>
    <w:rsid w:val="00267CCC"/>
    <w:rsid w:val="002F0E12"/>
    <w:rsid w:val="00372E41"/>
    <w:rsid w:val="00383958"/>
    <w:rsid w:val="003B680A"/>
    <w:rsid w:val="00414F97"/>
    <w:rsid w:val="00473E04"/>
    <w:rsid w:val="004A28C9"/>
    <w:rsid w:val="004B469B"/>
    <w:rsid w:val="004C6C2D"/>
    <w:rsid w:val="004E4423"/>
    <w:rsid w:val="005679AE"/>
    <w:rsid w:val="005A6A90"/>
    <w:rsid w:val="005C6555"/>
    <w:rsid w:val="005F7931"/>
    <w:rsid w:val="00626647"/>
    <w:rsid w:val="00636030"/>
    <w:rsid w:val="00660432"/>
    <w:rsid w:val="006B62A8"/>
    <w:rsid w:val="007322FF"/>
    <w:rsid w:val="0078051F"/>
    <w:rsid w:val="008A4C9A"/>
    <w:rsid w:val="008C2AEF"/>
    <w:rsid w:val="009011B1"/>
    <w:rsid w:val="009361A5"/>
    <w:rsid w:val="009A4BFE"/>
    <w:rsid w:val="009B278F"/>
    <w:rsid w:val="009B4C66"/>
    <w:rsid w:val="00A41BFF"/>
    <w:rsid w:val="00A46CEB"/>
    <w:rsid w:val="00A7758D"/>
    <w:rsid w:val="00AF485B"/>
    <w:rsid w:val="00AF6303"/>
    <w:rsid w:val="00B16B5A"/>
    <w:rsid w:val="00B477AC"/>
    <w:rsid w:val="00B56BCB"/>
    <w:rsid w:val="00B608E4"/>
    <w:rsid w:val="00B934F8"/>
    <w:rsid w:val="00BC1855"/>
    <w:rsid w:val="00C000FB"/>
    <w:rsid w:val="00C1691C"/>
    <w:rsid w:val="00DE56D0"/>
    <w:rsid w:val="00DF4B87"/>
    <w:rsid w:val="00E83859"/>
    <w:rsid w:val="00E96239"/>
    <w:rsid w:val="00EE5975"/>
    <w:rsid w:val="00F0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958"/>
  </w:style>
  <w:style w:type="paragraph" w:styleId="Nagwek2">
    <w:name w:val="heading 2"/>
    <w:basedOn w:val="Normalny"/>
    <w:link w:val="Nagwek2Znak"/>
    <w:uiPriority w:val="9"/>
    <w:qFormat/>
    <w:rsid w:val="005F7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79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623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604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6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432"/>
  </w:style>
  <w:style w:type="paragraph" w:styleId="Stopka">
    <w:name w:val="footer"/>
    <w:basedOn w:val="Normalny"/>
    <w:link w:val="StopkaZnak"/>
    <w:uiPriority w:val="99"/>
    <w:unhideWhenUsed/>
    <w:rsid w:val="0066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432"/>
  </w:style>
  <w:style w:type="paragraph" w:styleId="Akapitzlist">
    <w:name w:val="List Paragraph"/>
    <w:basedOn w:val="Normalny"/>
    <w:uiPriority w:val="34"/>
    <w:qFormat/>
    <w:rsid w:val="00660432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78F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C000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k0@gaze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GOK</cp:lastModifiedBy>
  <cp:revision>33</cp:revision>
  <cp:lastPrinted>2019-07-10T14:46:00Z</cp:lastPrinted>
  <dcterms:created xsi:type="dcterms:W3CDTF">2019-03-01T09:55:00Z</dcterms:created>
  <dcterms:modified xsi:type="dcterms:W3CDTF">2019-07-15T12:21:00Z</dcterms:modified>
</cp:coreProperties>
</file>